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398" w:leftChars="699" w:firstLine="0" w:firstLineChars="0"/>
        <w:jc w:val="both"/>
        <w:rPr>
          <w:rFonts w:hint="default" w:ascii="Comic Sans MS" w:hAnsi="Comic Sans MS" w:cs="Comic Sans MS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-382905</wp:posOffset>
            </wp:positionV>
            <wp:extent cx="7447915" cy="5266690"/>
            <wp:effectExtent l="0" t="0" r="635" b="10160"/>
            <wp:wrapNone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398" w:leftChars="699" w:firstLine="0" w:firstLineChars="0"/>
        <w:jc w:val="both"/>
        <w:rPr>
          <w:rFonts w:hint="default" w:ascii="Comic Sans MS" w:hAnsi="Comic Sans MS" w:cs="Comic Sans MS"/>
          <w:sz w:val="28"/>
          <w:szCs w:val="28"/>
          <w:lang w:val="ru-RU"/>
        </w:rPr>
      </w:pPr>
    </w:p>
    <w:p>
      <w:pPr>
        <w:ind w:left="1398" w:leftChars="699" w:firstLine="0" w:firstLineChars="0"/>
        <w:jc w:val="both"/>
        <w:rPr>
          <w:rFonts w:hint="default" w:ascii="Comic Sans MS" w:hAnsi="Comic Sans MS" w:cs="Comic Sans MS"/>
          <w:sz w:val="28"/>
          <w:szCs w:val="28"/>
          <w:lang w:val="ru-RU"/>
        </w:rPr>
      </w:pPr>
    </w:p>
    <w:p>
      <w:pPr>
        <w:ind w:left="818" w:leftChars="400" w:hanging="18" w:firstLineChars="0"/>
        <w:jc w:val="both"/>
        <w:rPr>
          <w:rFonts w:hint="default" w:ascii="Comic Sans MS" w:hAnsi="Comic Sans MS" w:cs="Comic Sans MS"/>
          <w:sz w:val="36"/>
          <w:szCs w:val="36"/>
          <w:lang w:val="ru-RU"/>
        </w:rPr>
      </w:pPr>
      <w:r>
        <w:rPr>
          <w:rFonts w:hint="default" w:ascii="Comic Sans MS" w:hAnsi="Comic Sans MS" w:cs="Comic Sans MS"/>
          <w:sz w:val="36"/>
          <w:szCs w:val="36"/>
          <w:lang w:val="ru-RU"/>
        </w:rPr>
        <w:t>Он работу свою любит,</w:t>
      </w:r>
    </w:p>
    <w:p>
      <w:pPr>
        <w:ind w:left="818" w:leftChars="400" w:hanging="18" w:firstLineChars="0"/>
        <w:jc w:val="both"/>
        <w:rPr>
          <w:rFonts w:hint="default" w:ascii="Comic Sans MS" w:hAnsi="Comic Sans MS" w:cs="Comic Sans MS"/>
          <w:sz w:val="36"/>
          <w:szCs w:val="36"/>
          <w:lang w:val="ru-RU"/>
        </w:rPr>
      </w:pPr>
      <w:r>
        <w:rPr>
          <w:rFonts w:hint="default" w:ascii="Comic Sans MS" w:hAnsi="Comic Sans MS" w:cs="Comic Sans MS"/>
          <w:sz w:val="36"/>
          <w:szCs w:val="36"/>
          <w:lang w:val="ru-RU"/>
        </w:rPr>
        <w:t>Чистит людям обувь он.</w:t>
      </w:r>
    </w:p>
    <w:p>
      <w:pPr>
        <w:ind w:left="818" w:leftChars="400" w:hanging="18" w:firstLineChars="0"/>
        <w:jc w:val="both"/>
        <w:rPr>
          <w:rFonts w:hint="default" w:ascii="Comic Sans MS" w:hAnsi="Comic Sans MS" w:cs="Comic Sans MS"/>
          <w:sz w:val="36"/>
          <w:szCs w:val="36"/>
          <w:lang w:val="ru-RU"/>
        </w:rPr>
      </w:pPr>
      <w:r>
        <w:rPr>
          <w:rFonts w:hint="default" w:ascii="Comic Sans MS" w:hAnsi="Comic Sans MS" w:cs="Comic Sans MS"/>
          <w:sz w:val="36"/>
          <w:szCs w:val="36"/>
          <w:lang w:val="ru-RU"/>
        </w:rPr>
        <w:t>Потому что, знаю точно,</w:t>
      </w: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  <w:r>
        <w:rPr>
          <w:rFonts w:hint="default" w:ascii="Comic Sans MS" w:hAnsi="Comic Sans MS" w:cs="Comic Sans MS"/>
          <w:sz w:val="36"/>
          <w:szCs w:val="36"/>
          <w:lang w:val="ru-RU"/>
        </w:rPr>
        <w:t>В туфли чистые влюблён.</w:t>
      </w: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57785</wp:posOffset>
            </wp:positionV>
            <wp:extent cx="7447915" cy="5266690"/>
            <wp:effectExtent l="0" t="0" r="635" b="10160"/>
            <wp:wrapNone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На скамейке у театра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Отдыхает гражданин.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Отдыхает, сочиняет,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В тишине совсем один.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Он в цилиндре и пальто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Догадайтесь, это кто?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-401955</wp:posOffset>
            </wp:positionV>
            <wp:extent cx="7447915" cy="5266690"/>
            <wp:effectExtent l="0" t="0" r="635" b="10160"/>
            <wp:wrapNone/>
            <wp:docPr id="18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На улице с бочкой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Такой он один.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Давно было так,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Сейчас 101.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122555</wp:posOffset>
            </wp:positionV>
            <wp:extent cx="7447915" cy="5266690"/>
            <wp:effectExtent l="0" t="0" r="635" b="10160"/>
            <wp:wrapNone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Сидит старик,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Не смотрит даже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На мелочь в шапке,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Что дают.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Так у дверей большого банка</w:t>
      </w:r>
    </w:p>
    <w:p>
      <w:pPr>
        <w:ind w:left="818" w:leftChars="400" w:hanging="18" w:firstLineChars="0"/>
        <w:rPr>
          <w:rFonts w:hint="default" w:ascii="Comic Sans MS" w:hAnsi="Comic Sans MS"/>
          <w:sz w:val="36"/>
          <w:szCs w:val="36"/>
          <w:lang w:val="ru-RU"/>
        </w:rPr>
      </w:pPr>
      <w:r>
        <w:rPr>
          <w:rFonts w:hint="default" w:ascii="Comic Sans MS" w:hAnsi="Comic Sans MS"/>
          <w:sz w:val="36"/>
          <w:szCs w:val="36"/>
          <w:lang w:val="ru-RU"/>
        </w:rPr>
        <w:t>Неспешно дни его текут.</w:t>
      </w: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818" w:leftChars="400" w:hanging="18" w:firstLineChars="0"/>
        <w:rPr>
          <w:rFonts w:hint="default" w:ascii="Comic Sans MS" w:hAnsi="Comic Sans MS" w:cs="Comic Sans MS"/>
          <w:sz w:val="36"/>
          <w:szCs w:val="36"/>
          <w:lang w:val="ru-RU"/>
        </w:rPr>
      </w:pPr>
    </w:p>
    <w:p>
      <w:pPr>
        <w:ind w:left="1398" w:leftChars="699" w:firstLine="0" w:firstLineChars="0"/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-412750</wp:posOffset>
            </wp:positionV>
            <wp:extent cx="7447915" cy="5266690"/>
            <wp:effectExtent l="0" t="0" r="635" b="10160"/>
            <wp:wrapNone/>
            <wp:docPr id="19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  <w:r>
        <w:rPr>
          <w:rFonts w:hint="default" w:ascii="Comic Sans MS" w:hAnsi="Comic Sans MS" w:eastAsia="SimSun" w:cs="Comic Sans MS"/>
          <w:sz w:val="36"/>
          <w:szCs w:val="36"/>
          <w:lang w:val="ru-RU"/>
        </w:rPr>
        <w:t>Известный музыкант играет</w:t>
      </w: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  <w:r>
        <w:rPr>
          <w:rFonts w:hint="default" w:ascii="Comic Sans MS" w:hAnsi="Comic Sans MS" w:eastAsia="SimSun" w:cs="Comic Sans MS"/>
          <w:sz w:val="36"/>
          <w:szCs w:val="36"/>
          <w:lang w:val="ru-RU"/>
        </w:rPr>
        <w:t>На Кировке, но звуки не слышны.</w:t>
      </w: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  <w:r>
        <w:rPr>
          <w:rFonts w:hint="default" w:ascii="Comic Sans MS" w:hAnsi="Comic Sans MS" w:eastAsia="SimSun" w:cs="Comic Sans MS"/>
          <w:sz w:val="36"/>
          <w:szCs w:val="36"/>
          <w:lang w:val="ru-RU"/>
        </w:rPr>
        <w:t>Уверенно перебирает струны,</w:t>
      </w: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  <w:r>
        <w:rPr>
          <w:rFonts w:hint="default" w:ascii="Comic Sans MS" w:hAnsi="Comic Sans MS" w:eastAsia="SimSun" w:cs="Comic Sans MS"/>
          <w:sz w:val="36"/>
          <w:szCs w:val="36"/>
          <w:lang w:val="ru-RU"/>
        </w:rPr>
        <w:t xml:space="preserve">А голос замер глубоко в груди. </w:t>
      </w: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160020</wp:posOffset>
            </wp:positionV>
            <wp:extent cx="7447915" cy="5266690"/>
            <wp:effectExtent l="0" t="0" r="635" b="10160"/>
            <wp:wrapNone/>
            <wp:docPr id="20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 w:cs="Comic Sans MS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На чем поехать вам на бал?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Подскажут даже дети.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Спросите Золушку о том -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Конечно же в.....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-402590</wp:posOffset>
            </wp:positionV>
            <wp:extent cx="7447915" cy="5266690"/>
            <wp:effectExtent l="0" t="0" r="635" b="10160"/>
            <wp:wrapNone/>
            <wp:docPr id="2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Чтоб работу увидать,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Надо лупу в руки взять.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Эх, подковки хороши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У заморской у блохи.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-521335</wp:posOffset>
            </wp:positionV>
            <wp:extent cx="7447915" cy="5266690"/>
            <wp:effectExtent l="0" t="0" r="635" b="10160"/>
            <wp:wrapNone/>
            <wp:docPr id="22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Как одет ты? Все ль в порядке?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Как узнать? Скажите мне.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Все покажет без утайки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Отраженье в зеркале.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-423545</wp:posOffset>
            </wp:positionV>
            <wp:extent cx="7447915" cy="5266690"/>
            <wp:effectExtent l="0" t="0" r="635" b="10160"/>
            <wp:wrapNone/>
            <wp:docPr id="23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Пейзаж, портрет напишет он.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Наш мастер знаменитый.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Напишет, знаю, не смотря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Что в бронзе сам отлитый.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104775</wp:posOffset>
            </wp:positionV>
            <wp:extent cx="7447915" cy="5266690"/>
            <wp:effectExtent l="0" t="0" r="635" b="10160"/>
            <wp:wrapNone/>
            <wp:docPr id="24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0" w:leftChars="0" w:firstLine="597" w:firstLineChars="166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Кто, скажите нам, ребята,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Этот грозный постовой?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Почему такой серьёзный?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Кто ответит нам с тобой?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Милиционер, конечно,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Скажет гражданин любой.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Только в форме он старинной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Значит он....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-401955</wp:posOffset>
            </wp:positionV>
            <wp:extent cx="7447915" cy="5266690"/>
            <wp:effectExtent l="0" t="0" r="635" b="10160"/>
            <wp:wrapNone/>
            <wp:docPr id="25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Есть улица в Челябинске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Скажу вам без прикрас.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Закрытая для транспорта,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Открытая для нас.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136525</wp:posOffset>
            </wp:positionV>
            <wp:extent cx="7447915" cy="5266690"/>
            <wp:effectExtent l="0" t="0" r="635" b="10160"/>
            <wp:wrapNone/>
            <wp:docPr id="26" name="Изображение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Особый парк есть городской,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Туда спешат всегда гурьбой.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Зверей и птиц теперь здесь дом.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Мы посмотреть на них идём.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Они свободно здесь живут.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И угощения все ждут.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-1060450</wp:posOffset>
            </wp:positionV>
            <wp:extent cx="7447915" cy="5266690"/>
            <wp:effectExtent l="0" t="0" r="635" b="10160"/>
            <wp:wrapNone/>
            <wp:docPr id="27" name="Изображение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="SimSun"/>
          <w:sz w:val="36"/>
          <w:szCs w:val="36"/>
          <w:lang w:val="ru-RU"/>
        </w:rPr>
        <w:t>Сюда приходим майским днём,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День памяти мы отдаём.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Для тех бойцов, кого уж нет,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Кладем цветов большой букет.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-500380</wp:posOffset>
            </wp:positionV>
            <wp:extent cx="7447915" cy="5266690"/>
            <wp:effectExtent l="0" t="0" r="635" b="10160"/>
            <wp:wrapNone/>
            <wp:docPr id="28" name="Изображение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40" w:firstLineChars="150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Что за парк? Его узнайте.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В выходные - шум и гам.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Есть качели, карусели,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Там понравится всем вам.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Есть отличие от всех-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Памятник у входа.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Чей скажите? Знают все.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Гений он народа.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-423545</wp:posOffset>
            </wp:positionV>
            <wp:extent cx="7447915" cy="5266690"/>
            <wp:effectExtent l="0" t="0" r="635" b="10160"/>
            <wp:wrapNone/>
            <wp:docPr id="29" name="Изображение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 xml:space="preserve">В городе имеется 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Парков очень много.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Но в этом парке, знаю, есть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Железная дорога.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-500380</wp:posOffset>
            </wp:positionV>
            <wp:extent cx="7447915" cy="5266690"/>
            <wp:effectExtent l="0" t="0" r="635" b="10160"/>
            <wp:wrapNone/>
            <wp:docPr id="30" name="Изображение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Площадь эту знают все,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Мимо проезжают.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В небо смотрит старый танк.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Его все уважают.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-741680</wp:posOffset>
            </wp:positionV>
            <wp:extent cx="7447915" cy="5266690"/>
            <wp:effectExtent l="0" t="0" r="635" b="10160"/>
            <wp:wrapNone/>
            <wp:docPr id="31" name="Изображение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Самая главная площадь у нас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Та, где зимой стоит ёлка.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Строится там ледяной городок,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Есть для детишек и ёлка.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796" w:leftChars="300" w:hanging="196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115570</wp:posOffset>
            </wp:positionV>
            <wp:extent cx="7447915" cy="5266690"/>
            <wp:effectExtent l="0" t="0" r="635" b="10160"/>
            <wp:wrapNone/>
            <wp:docPr id="32" name="Изображение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Вот музей. Большой, просторный.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Он стоит на берегу.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О своём родимом крае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36"/>
          <w:szCs w:val="36"/>
          <w:lang w:val="ru-RU"/>
        </w:rPr>
        <w:t>Все узнать я здесь могу.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1026" w:leftChars="300" w:hanging="426" w:hangingChars="82"/>
        <w:rPr>
          <w:rFonts w:hint="default" w:ascii="Comic Sans MS" w:hAnsi="Comic Sans MS" w:eastAsia="SimSun"/>
          <w:color w:val="002060"/>
          <w:sz w:val="52"/>
          <w:szCs w:val="52"/>
          <w:lang w:val="ru-RU"/>
        </w:rPr>
      </w:pPr>
      <w:r>
        <w:rPr>
          <w:rFonts w:ascii="SimSun" w:hAnsi="SimSun" w:eastAsia="SimSun" w:cs="SimSun"/>
          <w:color w:val="002060"/>
          <w:sz w:val="52"/>
          <w:szCs w:val="5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-416560</wp:posOffset>
            </wp:positionV>
            <wp:extent cx="7465695" cy="5288915"/>
            <wp:effectExtent l="0" t="0" r="1905" b="6985"/>
            <wp:wrapNone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528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="SimSun"/>
          <w:color w:val="002060"/>
          <w:sz w:val="52"/>
          <w:szCs w:val="52"/>
          <w:lang w:val="ru-RU"/>
        </w:rPr>
        <w:t>Путешествие по Челябинску</w:t>
      </w: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jc w:val="center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firstLine="5200" w:firstLineChars="1000"/>
        <w:jc w:val="both"/>
        <w:rPr>
          <w:rFonts w:hint="default" w:ascii="Comic Sans MS" w:hAnsi="Comic Sans MS" w:eastAsia="SimSun"/>
          <w:sz w:val="36"/>
          <w:szCs w:val="36"/>
          <w:lang w:val="ru-RU"/>
        </w:rPr>
      </w:pPr>
      <w:r>
        <w:rPr>
          <w:rFonts w:hint="default" w:ascii="Comic Sans MS" w:hAnsi="Comic Sans MS" w:eastAsia="SimSun"/>
          <w:sz w:val="52"/>
          <w:szCs w:val="52"/>
          <w:shd w:val="clear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загадки</w:t>
      </w: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ind w:left="895" w:leftChars="300" w:hanging="295" w:hangingChars="82"/>
        <w:rPr>
          <w:rFonts w:hint="default" w:ascii="Comic Sans MS" w:hAnsi="Comic Sans MS" w:eastAsia="SimSun"/>
          <w:sz w:val="36"/>
          <w:szCs w:val="36"/>
          <w:lang w:val="ru-RU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br w:type="page"/>
      </w:r>
      <w:r>
        <w:rPr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7265035</wp:posOffset>
            </wp:positionH>
            <wp:positionV relativeFrom="paragraph">
              <wp:posOffset>-995680</wp:posOffset>
            </wp:positionV>
            <wp:extent cx="2129790" cy="1577340"/>
            <wp:effectExtent l="0" t="0" r="3810" b="3810"/>
            <wp:wrapNone/>
            <wp:docPr id="5" name="Рисунок 74" descr="http://pochel.ru/media/photologue/photos/966/966a1b00-16b1-475a-94cb-2ceb61288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4" descr="http://pochel.ru/media/photologue/photos/966/966a1b00-16b1-475a-94cb-2ceb612888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r="5455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130175</wp:posOffset>
                  </wp:positionV>
                  <wp:extent cx="2120265" cy="1581150"/>
                  <wp:effectExtent l="0" t="0" r="13335" b="0"/>
                  <wp:wrapNone/>
                  <wp:docPr id="76" name="Рисунок 76" descr="По Кировке. 07.05.2012 г. (24 фото - Челябинск, Россия) - ФотоТер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По Кировке. 07.05.2012 г. (24 фото - Челябинск, Россия) - ФотоТер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64" r="2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108585</wp:posOffset>
                  </wp:positionV>
                  <wp:extent cx="2173605" cy="1612265"/>
                  <wp:effectExtent l="0" t="0" r="17145" b="6985"/>
                  <wp:wrapNone/>
                  <wp:docPr id="9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10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82550</wp:posOffset>
                  </wp:positionV>
                  <wp:extent cx="2172970" cy="1633855"/>
                  <wp:effectExtent l="0" t="0" r="17780" b="4445"/>
                  <wp:wrapNone/>
                  <wp:docPr id="72" name="Рисунок 72" descr="Памятники Челябинска – libozers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Памятники Челябинска – libozers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133350</wp:posOffset>
                  </wp:positionV>
                  <wp:extent cx="2157095" cy="1542415"/>
                  <wp:effectExtent l="0" t="0" r="14605" b="635"/>
                  <wp:wrapNone/>
                  <wp:docPr id="71" name="Рисунок 71" descr="http://pochel.ru/media/photologue/photos/918/9183e943-c1b9-4b5c-8afa-66512bc5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http://pochel.ru/media/photologue/photos/918/9183e943-c1b9-4b5c-8afa-66512bc56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115570</wp:posOffset>
                  </wp:positionV>
                  <wp:extent cx="2168525" cy="1560195"/>
                  <wp:effectExtent l="0" t="0" r="3175" b="1905"/>
                  <wp:wrapNone/>
                  <wp:docPr id="80" name="Рисунок 80" descr="скульптура стоит на Арбате - отзыв о Скульптура Левша, подковавший блоху,  Челябинск, Россия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 descr="скульптура стоит на Арбате - отзыв о Скульптура Левша, подковавший блоху,  Челябинск, Россия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106045</wp:posOffset>
                  </wp:positionV>
                  <wp:extent cx="2145030" cy="1511935"/>
                  <wp:effectExtent l="0" t="0" r="7620" b="12065"/>
                  <wp:wrapNone/>
                  <wp:docPr id="85" name="Рисунок 85" descr="https://tochka-na-karte.ru/modules/photo/images/1506-Skulptura-karety-s-lakeem-na-Kirovke-v-Cheljabin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https://tochka-na-karte.ru/modules/photo/images/1506-Skulptura-karety-s-lakeem-na-Kirovke-v-Cheljabins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2609850</wp:posOffset>
                  </wp:positionV>
                  <wp:extent cx="2129790" cy="1577340"/>
                  <wp:effectExtent l="0" t="0" r="3810" b="3810"/>
                  <wp:wrapNone/>
                  <wp:docPr id="74" name="Рисунок 74" descr="http://pochel.ru/media/photologue/photos/966/966a1b00-16b1-475a-94cb-2ceb612888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http://pochel.ru/media/photologue/photos/966/966a1b00-16b1-475a-94cb-2ceb612888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r="5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118745</wp:posOffset>
                  </wp:positionV>
                  <wp:extent cx="2166620" cy="1624965"/>
                  <wp:effectExtent l="0" t="0" r="5080" b="13335"/>
                  <wp:wrapNone/>
                  <wp:docPr id="10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7566025</wp:posOffset>
                  </wp:positionH>
                  <wp:positionV relativeFrom="paragraph">
                    <wp:posOffset>-3873500</wp:posOffset>
                  </wp:positionV>
                  <wp:extent cx="2162175" cy="1435100"/>
                  <wp:effectExtent l="0" t="0" r="9525" b="12700"/>
                  <wp:wrapNone/>
                  <wp:docPr id="42" name="Рисунок 42" descr="Скульптуры Кировки | Путеводитель по Челябинску и Челябин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Скульптуры Кировки | Путеводитель по Челябинску и Челябин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lang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73025</wp:posOffset>
                  </wp:positionV>
                  <wp:extent cx="2087245" cy="1680845"/>
                  <wp:effectExtent l="0" t="0" r="8255" b="14605"/>
                  <wp:wrapNone/>
                  <wp:docPr id="11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8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5457825</wp:posOffset>
                  </wp:positionH>
                  <wp:positionV relativeFrom="paragraph">
                    <wp:posOffset>-3326130</wp:posOffset>
                  </wp:positionV>
                  <wp:extent cx="2162175" cy="1435100"/>
                  <wp:effectExtent l="0" t="0" r="9525" b="12700"/>
                  <wp:wrapNone/>
                  <wp:docPr id="8" name="Рисунок 42" descr="Скульптуры Кировки | Путеводитель по Челябинску и Челябин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2" descr="Скульптуры Кировки | Путеводитель по Челябинску и Челябин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125730</wp:posOffset>
                  </wp:positionV>
                  <wp:extent cx="2135505" cy="1481455"/>
                  <wp:effectExtent l="0" t="0" r="17145" b="4445"/>
                  <wp:wrapNone/>
                  <wp:docPr id="7" name="Рисунок 1" descr="Челябинский краеведческий музей получил статус государственного  историче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Челябинский краеведческий музей получил статус государственного  историче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151130</wp:posOffset>
                  </wp:positionV>
                  <wp:extent cx="2138680" cy="1588770"/>
                  <wp:effectExtent l="0" t="0" r="0" b="0"/>
                  <wp:wrapNone/>
                  <wp:docPr id="12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14145" b="4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8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127635</wp:posOffset>
                  </wp:positionV>
                  <wp:extent cx="2119630" cy="1687830"/>
                  <wp:effectExtent l="0" t="0" r="13970" b="7620"/>
                  <wp:wrapNone/>
                  <wp:docPr id="13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62" r="6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lang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178435</wp:posOffset>
                  </wp:positionV>
                  <wp:extent cx="2086610" cy="1743710"/>
                  <wp:effectExtent l="0" t="0" r="8890" b="8890"/>
                  <wp:wrapNone/>
                  <wp:docPr id="15" name="Изображение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4918" r="10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147320</wp:posOffset>
                  </wp:positionV>
                  <wp:extent cx="2211705" cy="1896745"/>
                  <wp:effectExtent l="0" t="0" r="17145" b="8255"/>
                  <wp:wrapNone/>
                  <wp:docPr id="33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273685</wp:posOffset>
                  </wp:positionV>
                  <wp:extent cx="2193925" cy="1659255"/>
                  <wp:effectExtent l="0" t="0" r="15875" b="17145"/>
                  <wp:wrapNone/>
                  <wp:docPr id="35" name="Изображение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280" r="12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374650</wp:posOffset>
                  </wp:positionV>
                  <wp:extent cx="2150745" cy="1664335"/>
                  <wp:effectExtent l="0" t="0" r="1905" b="12065"/>
                  <wp:wrapNone/>
                  <wp:docPr id="34" name="Изображение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166370</wp:posOffset>
                  </wp:positionV>
                  <wp:extent cx="2211070" cy="1678940"/>
                  <wp:effectExtent l="0" t="0" r="17780" b="16510"/>
                  <wp:wrapNone/>
                  <wp:docPr id="36" name="Изображение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11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  <w:p>
            <w:pPr>
              <w:widowControl w:val="0"/>
              <w:jc w:val="both"/>
              <w:rPr>
                <w:rFonts w:ascii="SimSun" w:hAnsi="SimSun" w:eastAsia="SimSun" w:cs="SimSun"/>
                <w:sz w:val="24"/>
                <w:szCs w:val="24"/>
                <w:vertAlign w:val="baseline"/>
              </w:rPr>
            </w:pP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152400</wp:posOffset>
                  </wp:positionV>
                  <wp:extent cx="2199005" cy="1609725"/>
                  <wp:effectExtent l="0" t="0" r="10795" b="9525"/>
                  <wp:wrapNone/>
                  <wp:docPr id="37" name="Изображение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141605</wp:posOffset>
                  </wp:positionV>
                  <wp:extent cx="2163445" cy="1614805"/>
                  <wp:effectExtent l="0" t="0" r="8255" b="4445"/>
                  <wp:wrapNone/>
                  <wp:docPr id="38" name="Изображение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3205" b="9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bookmarkEnd w:id="0"/>
      <w:r>
        <w:rPr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7265035</wp:posOffset>
            </wp:positionH>
            <wp:positionV relativeFrom="paragraph">
              <wp:posOffset>-1889125</wp:posOffset>
            </wp:positionV>
            <wp:extent cx="2129790" cy="1577340"/>
            <wp:effectExtent l="0" t="0" r="3810" b="3810"/>
            <wp:wrapNone/>
            <wp:docPr id="6" name="Рисунок 74" descr="http://pochel.ru/media/photologue/photos/966/966a1b00-16b1-475a-94cb-2ceb61288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4" descr="http://pochel.ru/media/photologue/photos/966/966a1b00-16b1-475a-94cb-2ceb612888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r="5455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7500620</wp:posOffset>
            </wp:positionH>
            <wp:positionV relativeFrom="paragraph">
              <wp:posOffset>-1993900</wp:posOffset>
            </wp:positionV>
            <wp:extent cx="2129790" cy="1577340"/>
            <wp:effectExtent l="0" t="0" r="3810" b="3810"/>
            <wp:wrapNone/>
            <wp:docPr id="3" name="Рисунок 74" descr="http://pochel.ru/media/photologue/photos/966/966a1b00-16b1-475a-94cb-2ceb61288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4" descr="http://pochel.ru/media/photologue/photos/966/966a1b00-16b1-475a-94cb-2ceb612888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r="5455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7622540</wp:posOffset>
            </wp:positionH>
            <wp:positionV relativeFrom="paragraph">
              <wp:posOffset>-4833620</wp:posOffset>
            </wp:positionV>
            <wp:extent cx="2162175" cy="1435100"/>
            <wp:effectExtent l="0" t="0" r="9525" b="12700"/>
            <wp:wrapNone/>
            <wp:docPr id="84" name="Рисунок 84" descr="Скульптуры Кировки | Путеводитель по Челябинску и Челяби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 descr="Скульптуры Кировки | Путеводитель по Челябинску и Челяби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7653020</wp:posOffset>
            </wp:positionH>
            <wp:positionV relativeFrom="paragraph">
              <wp:posOffset>-2434590</wp:posOffset>
            </wp:positionV>
            <wp:extent cx="2129790" cy="1577340"/>
            <wp:effectExtent l="0" t="0" r="3810" b="3810"/>
            <wp:wrapNone/>
            <wp:docPr id="4" name="Рисунок 74" descr="http://pochel.ru/media/photologue/photos/966/966a1b00-16b1-475a-94cb-2ceb61288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4" descr="http://pochel.ru/media/photologue/photos/966/966a1b00-16b1-475a-94cb-2ceb612888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r="5455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42737B"/>
    <w:rsid w:val="06502363"/>
    <w:rsid w:val="069310B0"/>
    <w:rsid w:val="08426437"/>
    <w:rsid w:val="0B0A41C7"/>
    <w:rsid w:val="1C3C0FE7"/>
    <w:rsid w:val="1D970B14"/>
    <w:rsid w:val="20834165"/>
    <w:rsid w:val="211B69EE"/>
    <w:rsid w:val="22460EF1"/>
    <w:rsid w:val="248715BF"/>
    <w:rsid w:val="296E00B3"/>
    <w:rsid w:val="2BEA7884"/>
    <w:rsid w:val="2CCD7F92"/>
    <w:rsid w:val="2F820258"/>
    <w:rsid w:val="373A7577"/>
    <w:rsid w:val="44714F22"/>
    <w:rsid w:val="463C064B"/>
    <w:rsid w:val="4FB61DD0"/>
    <w:rsid w:val="5134793B"/>
    <w:rsid w:val="59F2198A"/>
    <w:rsid w:val="5D7B6397"/>
    <w:rsid w:val="61D72B12"/>
    <w:rsid w:val="6753364C"/>
    <w:rsid w:val="67F219A8"/>
    <w:rsid w:val="6BC461B2"/>
    <w:rsid w:val="6E2018C0"/>
    <w:rsid w:val="72DF3FAB"/>
    <w:rsid w:val="76C47530"/>
    <w:rsid w:val="7D760D4D"/>
    <w:rsid w:val="7DEA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2024-02-05T12:04:00Z</dcterms:created>
  <dc:creator>Пользователь</dc:creator>
  <cp:lastModifiedBy>Светлана Пресни�</cp:lastModifiedBy>
  <dcterms:modified xsi:type="dcterms:W3CDTF">2024-02-17T04:12:48Z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AD48AE2EADED43718C326B2C73917DD1_12</vt:lpwstr>
  </property>
</Properties>
</file>