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6D87" w:rsidRPr="004B2D61" w:rsidRDefault="00D46D87" w:rsidP="00D46D87">
      <w:pPr>
        <w:pStyle w:val="1"/>
        <w:jc w:val="center"/>
        <w:rPr>
          <w:rFonts w:ascii="Times New Roman" w:hAnsi="Times New Roman"/>
          <w:b/>
          <w:sz w:val="24"/>
          <w:szCs w:val="24"/>
          <w:lang w:val="ba-RU"/>
        </w:rPr>
      </w:pPr>
      <w:r w:rsidRPr="004B2D61">
        <w:rPr>
          <w:rFonts w:ascii="Times New Roman" w:hAnsi="Times New Roman"/>
          <w:b/>
          <w:sz w:val="24"/>
          <w:szCs w:val="24"/>
          <w:lang w:val="be-BY"/>
        </w:rPr>
        <w:t>Башҡортостан Республикаһы Хайбулла районы Муниципал</w:t>
      </w:r>
      <w:r>
        <w:rPr>
          <w:rFonts w:ascii="Times New Roman" w:hAnsi="Times New Roman"/>
          <w:b/>
          <w:sz w:val="24"/>
          <w:szCs w:val="24"/>
          <w:lang w:val="be-BY"/>
        </w:rPr>
        <w:t xml:space="preserve">ь районы Татыр – Үҙәк ауылының </w:t>
      </w:r>
      <w:r w:rsidRPr="00B03A9E">
        <w:rPr>
          <w:rFonts w:ascii="Times New Roman" w:hAnsi="Times New Roman"/>
          <w:b/>
          <w:sz w:val="24"/>
          <w:szCs w:val="24"/>
        </w:rPr>
        <w:t>«</w:t>
      </w:r>
      <w:r w:rsidRPr="004B2D61">
        <w:rPr>
          <w:rFonts w:ascii="Times New Roman" w:hAnsi="Times New Roman"/>
          <w:b/>
          <w:sz w:val="24"/>
          <w:szCs w:val="24"/>
          <w:lang w:val="ba-RU"/>
        </w:rPr>
        <w:t>Буратино</w:t>
      </w:r>
      <w:r>
        <w:rPr>
          <w:rFonts w:ascii="Times New Roman" w:hAnsi="Times New Roman"/>
          <w:b/>
          <w:sz w:val="24"/>
          <w:szCs w:val="24"/>
        </w:rPr>
        <w:t>»</w:t>
      </w:r>
      <w:r w:rsidRPr="004B2D61">
        <w:rPr>
          <w:rFonts w:ascii="Times New Roman" w:hAnsi="Times New Roman"/>
          <w:b/>
          <w:sz w:val="24"/>
          <w:szCs w:val="24"/>
          <w:lang w:val="ba-RU"/>
        </w:rPr>
        <w:t xml:space="preserve"> балалар баҡсаһы</w:t>
      </w:r>
    </w:p>
    <w:p w:rsidR="00D46D87" w:rsidRPr="004B2D61" w:rsidRDefault="00D46D87" w:rsidP="00D46D87">
      <w:pPr>
        <w:pStyle w:val="1"/>
        <w:jc w:val="center"/>
        <w:rPr>
          <w:rFonts w:ascii="Times New Roman" w:hAnsi="Times New Roman"/>
          <w:b/>
          <w:sz w:val="24"/>
          <w:szCs w:val="24"/>
          <w:lang w:val="ba-RU"/>
        </w:rPr>
      </w:pPr>
      <w:r w:rsidRPr="004B2D61">
        <w:rPr>
          <w:rFonts w:ascii="Times New Roman" w:hAnsi="Times New Roman"/>
          <w:b/>
          <w:sz w:val="24"/>
          <w:szCs w:val="24"/>
          <w:lang w:val="ba-RU"/>
        </w:rPr>
        <w:t>Мәктәпкәсә белем биреү муниципаль бюджет учреждениеһы</w:t>
      </w:r>
    </w:p>
    <w:p w:rsidR="00D46D87" w:rsidRPr="004B2D61" w:rsidRDefault="00D46D87" w:rsidP="00D46D87">
      <w:pPr>
        <w:rPr>
          <w:rFonts w:ascii="Times New Roman" w:hAnsi="Times New Roman"/>
          <w:b/>
          <w:sz w:val="24"/>
          <w:szCs w:val="24"/>
          <w:lang w:val="ba-RU"/>
        </w:rPr>
      </w:pPr>
    </w:p>
    <w:p w:rsidR="00D46D87" w:rsidRPr="000A75F3" w:rsidRDefault="00D46D87" w:rsidP="00D46D87">
      <w:pPr>
        <w:jc w:val="center"/>
        <w:rPr>
          <w:rFonts w:ascii="Times New Roman" w:hAnsi="Times New Roman"/>
          <w:b/>
          <w:sz w:val="24"/>
          <w:szCs w:val="24"/>
        </w:rPr>
      </w:pPr>
      <w:r w:rsidRPr="00B03A9E">
        <w:rPr>
          <w:rFonts w:ascii="Times New Roman" w:hAnsi="Times New Roman"/>
          <w:b/>
          <w:sz w:val="24"/>
          <w:szCs w:val="24"/>
        </w:rPr>
        <w:t xml:space="preserve">Муниципальное дошкольное образовательное бюджетное учреждение Детский сад «Буратино» села </w:t>
      </w:r>
      <w:proofErr w:type="spellStart"/>
      <w:r w:rsidRPr="00B03A9E">
        <w:rPr>
          <w:rFonts w:ascii="Times New Roman" w:hAnsi="Times New Roman"/>
          <w:b/>
          <w:sz w:val="24"/>
          <w:szCs w:val="24"/>
        </w:rPr>
        <w:t>Татыр-Узяк</w:t>
      </w:r>
      <w:proofErr w:type="spellEnd"/>
      <w:r w:rsidRPr="00B03A9E">
        <w:rPr>
          <w:rFonts w:ascii="Times New Roman" w:hAnsi="Times New Roman"/>
          <w:b/>
          <w:sz w:val="24"/>
          <w:szCs w:val="24"/>
        </w:rPr>
        <w:t xml:space="preserve"> муниципального района </w:t>
      </w:r>
      <w:proofErr w:type="spellStart"/>
      <w:r w:rsidRPr="00B03A9E">
        <w:rPr>
          <w:rFonts w:ascii="Times New Roman" w:hAnsi="Times New Roman"/>
          <w:b/>
          <w:sz w:val="24"/>
          <w:szCs w:val="24"/>
        </w:rPr>
        <w:t>Хайбуллинский</w:t>
      </w:r>
      <w:proofErr w:type="spellEnd"/>
      <w:r w:rsidRPr="00B03A9E">
        <w:rPr>
          <w:rFonts w:ascii="Times New Roman" w:hAnsi="Times New Roman"/>
          <w:b/>
          <w:sz w:val="24"/>
          <w:szCs w:val="24"/>
        </w:rPr>
        <w:t xml:space="preserve"> район Республики Башкортостан</w:t>
      </w:r>
    </w:p>
    <w:p w:rsidR="00D46D87" w:rsidRDefault="00D46D87" w:rsidP="00D46D8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46D87" w:rsidRDefault="00D46D87" w:rsidP="00D46D8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46D87" w:rsidRDefault="00D46D87" w:rsidP="00D46D8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46D87" w:rsidRDefault="00D46D87" w:rsidP="00D46D8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46D87" w:rsidRDefault="00D46D87" w:rsidP="00D46D8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46D87" w:rsidRDefault="00D46D87" w:rsidP="00D46D8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46D87" w:rsidRDefault="00D46D87" w:rsidP="00D46D8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46D87" w:rsidRDefault="00D46D87" w:rsidP="00D46D8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Опыт работы</w:t>
      </w:r>
    </w:p>
    <w:p w:rsidR="00D46D87" w:rsidRDefault="00D46D87" w:rsidP="00D46D8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Тема: «Конструирование, как средство развития технического творчества детей»</w:t>
      </w:r>
    </w:p>
    <w:p w:rsidR="00D46D87" w:rsidRDefault="00D46D87" w:rsidP="00D46D8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46D87" w:rsidRDefault="00D46D87" w:rsidP="00D46D8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46D87" w:rsidRDefault="00D46D87" w:rsidP="00D46D8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46D87" w:rsidRDefault="00D46D87" w:rsidP="00D46D8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46D87" w:rsidRDefault="00D46D87" w:rsidP="00D46D8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46D87" w:rsidRDefault="00D46D87" w:rsidP="00D46D8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46D87" w:rsidRDefault="00D46D87" w:rsidP="00D46D8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46D87" w:rsidRDefault="00D46D87" w:rsidP="00D46D8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46D87" w:rsidRDefault="00D46D87" w:rsidP="00D46D8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46D87" w:rsidRDefault="00D46D87" w:rsidP="00D46D8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46D87" w:rsidRDefault="00D46D87" w:rsidP="00D46D8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46D87" w:rsidRDefault="00D46D87" w:rsidP="00D46D8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46D87" w:rsidRDefault="00D46D87" w:rsidP="00D46D8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46D87" w:rsidRDefault="00D46D87" w:rsidP="00D46D8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46D87" w:rsidRDefault="00D46D87" w:rsidP="00D46D8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46D87" w:rsidRDefault="00D46D87" w:rsidP="00D46D8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D46D87" w:rsidRDefault="00D46D87" w:rsidP="00D46D8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D46D87" w:rsidRDefault="00D46D87" w:rsidP="00D46D8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D46D87" w:rsidRDefault="00D46D87" w:rsidP="00D46D8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Подготовила: Султанова З.Ф, воспитатель</w:t>
      </w:r>
    </w:p>
    <w:p w:rsidR="00D46D87" w:rsidRDefault="00D46D87" w:rsidP="00D46D8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первой  квалификационной  категории</w:t>
      </w:r>
    </w:p>
    <w:p w:rsidR="00D46D87" w:rsidRDefault="00D46D87" w:rsidP="00D46D8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МДОБУ «Буратино» </w:t>
      </w:r>
      <w:proofErr w:type="spellStart"/>
      <w:r>
        <w:rPr>
          <w:rFonts w:ascii="Times New Roman" w:hAnsi="Times New Roman" w:cs="Times New Roman"/>
          <w:sz w:val="28"/>
          <w:szCs w:val="28"/>
        </w:rPr>
        <w:t>с</w:t>
      </w:r>
      <w:proofErr w:type="gramStart"/>
      <w:r>
        <w:rPr>
          <w:rFonts w:ascii="Times New Roman" w:hAnsi="Times New Roman" w:cs="Times New Roman"/>
          <w:sz w:val="28"/>
          <w:szCs w:val="28"/>
        </w:rPr>
        <w:t>.Т</w:t>
      </w:r>
      <w:proofErr w:type="gramEnd"/>
      <w:r>
        <w:rPr>
          <w:rFonts w:ascii="Times New Roman" w:hAnsi="Times New Roman" w:cs="Times New Roman"/>
          <w:sz w:val="28"/>
          <w:szCs w:val="28"/>
        </w:rPr>
        <w:t>атыр-Узяк</w:t>
      </w:r>
      <w:proofErr w:type="spellEnd"/>
    </w:p>
    <w:p w:rsidR="00D46D87" w:rsidRDefault="00D46D87" w:rsidP="00D46D87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C553B" w:rsidRDefault="004C4B26" w:rsidP="00D46D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Информационная карта автора</w:t>
      </w:r>
    </w:p>
    <w:p w:rsidR="004C4B26" w:rsidRDefault="004C4B26" w:rsidP="004C4B2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Style w:val="a8"/>
        <w:tblW w:w="0" w:type="auto"/>
        <w:tblLook w:val="04A0"/>
      </w:tblPr>
      <w:tblGrid>
        <w:gridCol w:w="4785"/>
        <w:gridCol w:w="4786"/>
      </w:tblGrid>
      <w:tr w:rsidR="004C4B26" w:rsidTr="004C4B26">
        <w:tc>
          <w:tcPr>
            <w:tcW w:w="4785" w:type="dxa"/>
          </w:tcPr>
          <w:p w:rsidR="004C4B26" w:rsidRPr="004C4B26" w:rsidRDefault="004C4B26" w:rsidP="004C4B26">
            <w:pPr>
              <w:pStyle w:val="a9"/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>Ф.И.О.</w:t>
            </w:r>
          </w:p>
        </w:tc>
        <w:tc>
          <w:tcPr>
            <w:tcW w:w="4786" w:type="dxa"/>
          </w:tcPr>
          <w:p w:rsidR="004C4B26" w:rsidRDefault="004C4B26" w:rsidP="004C4B26">
            <w:pP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>Султанова Зинера Фаритовна</w:t>
            </w:r>
          </w:p>
        </w:tc>
      </w:tr>
      <w:tr w:rsidR="004C4B26" w:rsidTr="004C4B26">
        <w:tc>
          <w:tcPr>
            <w:tcW w:w="4785" w:type="dxa"/>
          </w:tcPr>
          <w:p w:rsidR="004C4B26" w:rsidRPr="004C4B26" w:rsidRDefault="004C4B26" w:rsidP="004C4B26">
            <w:pPr>
              <w:pStyle w:val="a9"/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 xml:space="preserve">Место работы </w:t>
            </w:r>
          </w:p>
        </w:tc>
        <w:tc>
          <w:tcPr>
            <w:tcW w:w="4786" w:type="dxa"/>
          </w:tcPr>
          <w:p w:rsidR="004C4B26" w:rsidRDefault="004C4B26" w:rsidP="004C4B26">
            <w:pP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>МДОБУ «Буратино» с.Татыр-Узяк</w:t>
            </w:r>
          </w:p>
        </w:tc>
      </w:tr>
      <w:tr w:rsidR="004C4B26" w:rsidTr="004C4B26">
        <w:tc>
          <w:tcPr>
            <w:tcW w:w="4785" w:type="dxa"/>
          </w:tcPr>
          <w:p w:rsidR="004C4B26" w:rsidRPr="004C4B26" w:rsidRDefault="004C4B26" w:rsidP="004C4B26">
            <w:pPr>
              <w:pStyle w:val="a9"/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>Педагогический опыт</w:t>
            </w:r>
          </w:p>
        </w:tc>
        <w:tc>
          <w:tcPr>
            <w:tcW w:w="4786" w:type="dxa"/>
          </w:tcPr>
          <w:p w:rsidR="004C4B26" w:rsidRDefault="004C4B26" w:rsidP="004C4B26">
            <w:pP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>8 лет</w:t>
            </w:r>
          </w:p>
        </w:tc>
      </w:tr>
      <w:tr w:rsidR="004C4B26" w:rsidTr="004C4B26">
        <w:tc>
          <w:tcPr>
            <w:tcW w:w="4785" w:type="dxa"/>
          </w:tcPr>
          <w:p w:rsidR="004C4B26" w:rsidRDefault="004C4B26" w:rsidP="004C4B26">
            <w:pP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 xml:space="preserve">     4.Должность</w:t>
            </w:r>
          </w:p>
        </w:tc>
        <w:tc>
          <w:tcPr>
            <w:tcW w:w="4786" w:type="dxa"/>
          </w:tcPr>
          <w:p w:rsidR="004C4B26" w:rsidRDefault="004C4B26" w:rsidP="004C4B26">
            <w:pP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>Воспитатель</w:t>
            </w:r>
          </w:p>
        </w:tc>
      </w:tr>
      <w:tr w:rsidR="004C4B26" w:rsidTr="004C4B26">
        <w:tc>
          <w:tcPr>
            <w:tcW w:w="4785" w:type="dxa"/>
          </w:tcPr>
          <w:p w:rsidR="004C4B26" w:rsidRPr="004C4B26" w:rsidRDefault="004C4B26" w:rsidP="004C4B26">
            <w:pPr>
              <w:pStyle w:val="a9"/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 xml:space="preserve">Квалификационная категория </w:t>
            </w:r>
          </w:p>
        </w:tc>
        <w:tc>
          <w:tcPr>
            <w:tcW w:w="4786" w:type="dxa"/>
          </w:tcPr>
          <w:p w:rsidR="004C4B26" w:rsidRDefault="004C4B26" w:rsidP="004C4B26">
            <w:pP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>Первая</w:t>
            </w:r>
          </w:p>
        </w:tc>
      </w:tr>
      <w:tr w:rsidR="004C4B26" w:rsidTr="004C4B26">
        <w:tc>
          <w:tcPr>
            <w:tcW w:w="4785" w:type="dxa"/>
          </w:tcPr>
          <w:p w:rsidR="004C4B26" w:rsidRPr="004C4B26" w:rsidRDefault="004C4B26" w:rsidP="004C4B26">
            <w:pPr>
              <w:pStyle w:val="a9"/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 xml:space="preserve">Контактный телефон </w:t>
            </w:r>
          </w:p>
        </w:tc>
        <w:tc>
          <w:tcPr>
            <w:tcW w:w="4786" w:type="dxa"/>
          </w:tcPr>
          <w:p w:rsidR="004C4B26" w:rsidRDefault="004C4B26" w:rsidP="004C4B26">
            <w:pP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>89374706892</w:t>
            </w:r>
          </w:p>
        </w:tc>
      </w:tr>
    </w:tbl>
    <w:p w:rsidR="004C4B26" w:rsidRDefault="004C4B26" w:rsidP="004C4B2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</w:pPr>
    </w:p>
    <w:p w:rsidR="005C553B" w:rsidRDefault="005C553B" w:rsidP="003709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</w:pPr>
    </w:p>
    <w:p w:rsidR="005C553B" w:rsidRDefault="005C553B" w:rsidP="003709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</w:pPr>
    </w:p>
    <w:p w:rsidR="005C553B" w:rsidRDefault="005C553B" w:rsidP="003709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</w:pPr>
    </w:p>
    <w:p w:rsidR="005C553B" w:rsidRDefault="004C4B26" w:rsidP="004C4B2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 xml:space="preserve">Опыта работы </w:t>
      </w:r>
    </w:p>
    <w:p w:rsidR="004C4B26" w:rsidRDefault="004C4B26" w:rsidP="004C4B2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на тему:</w:t>
      </w:r>
    </w:p>
    <w:p w:rsidR="004C4B26" w:rsidRDefault="004C4B26" w:rsidP="004C4B2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«Конструирование, как средство развития технического творчества детей»</w:t>
      </w:r>
    </w:p>
    <w:p w:rsidR="004C4B26" w:rsidRDefault="004C4B26" w:rsidP="004C4B2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</w:pPr>
    </w:p>
    <w:p w:rsidR="00370995" w:rsidRPr="00A8304A" w:rsidRDefault="00370995" w:rsidP="00A8304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A8304A">
        <w:rPr>
          <w:rFonts w:ascii="Times New Roman" w:eastAsia="Times New Roman" w:hAnsi="Times New Roman" w:cs="Times New Roman"/>
          <w:color w:val="000000"/>
          <w:sz w:val="28"/>
          <w:szCs w:val="28"/>
        </w:rPr>
        <w:t>XXI век - век новых технологий.  </w:t>
      </w:r>
      <w:r w:rsidRPr="00A8304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Мы живём в эпоху активной информатизации, компьютеризации и роботостроения. Невозможно представить современную жизнь без механических машин, запрограммированных на создание и обработку продуктов питания, пошив одежды, сборку автомобилей, сложных систем управления и т.д. Робототехника сегодня - одна из самых динамично развивающихся отраслей промышленности.</w:t>
      </w:r>
    </w:p>
    <w:p w:rsidR="00DA1C50" w:rsidRPr="00A8304A" w:rsidRDefault="00DA1C50" w:rsidP="00A8304A">
      <w:pPr>
        <w:shd w:val="clear" w:color="auto" w:fill="FFFFFF"/>
        <w:spacing w:after="0"/>
        <w:ind w:firstLine="375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A8304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</w:t>
      </w:r>
      <w:r w:rsidR="00370995" w:rsidRPr="00A8304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онструирование и образовательная робототехника являются одними из наиболее эффективных инновационных  технологий развития технического мышления у детей дошкольного возраста.</w:t>
      </w:r>
      <w:r w:rsidR="00370995" w:rsidRPr="00A8304A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370995" w:rsidRPr="00A8304A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</w:p>
    <w:p w:rsidR="00370995" w:rsidRPr="00A8304A" w:rsidRDefault="00370995" w:rsidP="00A8304A">
      <w:pPr>
        <w:shd w:val="clear" w:color="auto" w:fill="FFFFFF"/>
        <w:spacing w:after="0"/>
        <w:ind w:firstLine="375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A8304A">
        <w:rPr>
          <w:rFonts w:ascii="Times New Roman" w:eastAsia="Times New Roman" w:hAnsi="Times New Roman" w:cs="Times New Roman"/>
          <w:color w:val="000000"/>
          <w:sz w:val="28"/>
          <w:szCs w:val="28"/>
        </w:rPr>
        <w:t>Робототехника в детском саду – это не просто занятия по конструированию, а мощный инновационный образовательный инструмент. Объединяя в себе элементы игры и экспериментирования,  способствует развитию технического творчества и формированию научно-технической профессиональной ориентации у детей старшего дошкольного возраста.</w:t>
      </w:r>
    </w:p>
    <w:p w:rsidR="00370995" w:rsidRPr="00A8304A" w:rsidRDefault="00370995" w:rsidP="00A8304A">
      <w:pPr>
        <w:shd w:val="clear" w:color="auto" w:fill="FFFFFF"/>
        <w:spacing w:after="0"/>
        <w:ind w:firstLine="375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A8304A">
        <w:rPr>
          <w:rFonts w:ascii="Times New Roman" w:eastAsia="Times New Roman" w:hAnsi="Times New Roman" w:cs="Times New Roman"/>
          <w:color w:val="000000"/>
          <w:sz w:val="28"/>
          <w:szCs w:val="28"/>
        </w:rPr>
        <w:t>Становится очевидным,</w:t>
      </w:r>
      <w:r w:rsidR="00DA1C50" w:rsidRPr="00A830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что применение </w:t>
      </w:r>
      <w:r w:rsidRPr="00A830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конструирования и робототехники весьма актуально и  в условиях реализации федеральных государственных образовательных стандартов дошкольного образования, поскольку:</w:t>
      </w:r>
    </w:p>
    <w:p w:rsidR="00370995" w:rsidRPr="00A8304A" w:rsidRDefault="00370995" w:rsidP="00A8304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A8304A">
        <w:rPr>
          <w:rFonts w:ascii="Times New Roman" w:eastAsia="Times New Roman" w:hAnsi="Times New Roman" w:cs="Times New Roman"/>
          <w:color w:val="000000"/>
          <w:sz w:val="28"/>
          <w:szCs w:val="28"/>
        </w:rPr>
        <w:t>- </w:t>
      </w:r>
      <w:r w:rsidRPr="00A8304A">
        <w:rPr>
          <w:rFonts w:ascii="Times New Roman" w:eastAsia="Times New Roman" w:hAnsi="Times New Roman" w:cs="Times New Roman"/>
          <w:color w:val="111111"/>
          <w:sz w:val="28"/>
          <w:szCs w:val="28"/>
        </w:rPr>
        <w:t>является великолепным средством для интеллектуального развития дошкольников;</w:t>
      </w:r>
    </w:p>
    <w:p w:rsidR="00370995" w:rsidRPr="00A8304A" w:rsidRDefault="00370995" w:rsidP="00A8304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A8304A">
        <w:rPr>
          <w:rFonts w:ascii="Times New Roman" w:eastAsia="Times New Roman" w:hAnsi="Times New Roman" w:cs="Times New Roman"/>
          <w:color w:val="111111"/>
          <w:sz w:val="28"/>
          <w:szCs w:val="28"/>
        </w:rPr>
        <w:t>- позволяет педагогу сочетать образование, воспитание и развитие дошкольников в режиме игры;</w:t>
      </w:r>
    </w:p>
    <w:p w:rsidR="00370995" w:rsidRPr="00A8304A" w:rsidRDefault="00370995" w:rsidP="00A8304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A8304A">
        <w:rPr>
          <w:rFonts w:ascii="Times New Roman" w:eastAsia="Times New Roman" w:hAnsi="Times New Roman" w:cs="Times New Roman"/>
          <w:color w:val="111111"/>
          <w:sz w:val="28"/>
          <w:szCs w:val="28"/>
        </w:rPr>
        <w:t>- позволяет воспитаннику проявлять инициативность и самостоятельность в разных видах деятельности – игре, общении, конструировании и др.;</w:t>
      </w:r>
    </w:p>
    <w:p w:rsidR="00370995" w:rsidRPr="00A8304A" w:rsidRDefault="00370995" w:rsidP="00A8304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A8304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- позволяет  педагогам ДОО эффективно осуществлять интеграцию образовательных областей.   </w:t>
      </w:r>
    </w:p>
    <w:p w:rsidR="00370995" w:rsidRPr="00A8304A" w:rsidRDefault="00370995" w:rsidP="00A8304A">
      <w:pPr>
        <w:shd w:val="clear" w:color="auto" w:fill="FFFFFF"/>
        <w:spacing w:after="0"/>
        <w:ind w:firstLine="375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proofErr w:type="gramStart"/>
      <w:r w:rsidRPr="00A8304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Использ</w:t>
      </w:r>
      <w:r w:rsidR="00DA1C50" w:rsidRPr="00A8304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ование </w:t>
      </w:r>
      <w:r w:rsidRPr="00A8304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конструкторов в образовательной деятельности повышает мотивацию  к обучению, так как при работе с конструктором  ребенку требуются знания практически из всех образовательных областей, а  созданные в процессе конструирования модели и роботы, дети с огромным удовольствием используют в различных видах игровой деятельности, в которые, как правило, незамедлительно включаются  при завершении процесса конструирования.</w:t>
      </w:r>
      <w:proofErr w:type="gramEnd"/>
    </w:p>
    <w:p w:rsidR="00370995" w:rsidRPr="00A8304A" w:rsidRDefault="00DA1C50" w:rsidP="00A8304A">
      <w:pPr>
        <w:shd w:val="clear" w:color="auto" w:fill="FFFFFF"/>
        <w:spacing w:after="0"/>
        <w:ind w:firstLine="375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A8304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Использование  </w:t>
      </w:r>
      <w:r w:rsidR="00370995" w:rsidRPr="00A8304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конструирования и образовательной робототехники в ДОО обеспечивает создание принципиально новой образовательной среды для ребёнка, обеспечивающей возможность раскрытия его собственного потенциала, позволяющей свободно действовать, познавая эту среду, а через нее и окружающий мир.</w:t>
      </w:r>
    </w:p>
    <w:p w:rsidR="00370995" w:rsidRPr="00A8304A" w:rsidRDefault="00DA1C50" w:rsidP="00A8304A">
      <w:pPr>
        <w:shd w:val="clear" w:color="auto" w:fill="FFFFFF"/>
        <w:spacing w:after="0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8304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Хочу представить </w:t>
      </w:r>
      <w:r w:rsidR="00370995" w:rsidRPr="00A8304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опыт по  внедрению  и   практическому применению технологий </w:t>
      </w:r>
      <w:r w:rsidR="00370995" w:rsidRPr="00A8304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 </w:t>
      </w:r>
      <w:r w:rsidR="00370995" w:rsidRPr="00A8304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конструирования и образовательной р</w:t>
      </w:r>
      <w:r w:rsidR="004E5539" w:rsidRPr="00A8304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обототехники в нашем учреждении МДОБУ «Буратино» </w:t>
      </w:r>
      <w:proofErr w:type="spellStart"/>
      <w:r w:rsidR="004E5539" w:rsidRPr="00A8304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proofErr w:type="gramStart"/>
      <w:r w:rsidR="004E5539" w:rsidRPr="00A8304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.Т</w:t>
      </w:r>
      <w:proofErr w:type="gramEnd"/>
      <w:r w:rsidR="004E5539" w:rsidRPr="00A8304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атыр-Узяк</w:t>
      </w:r>
      <w:proofErr w:type="spellEnd"/>
      <w:r w:rsidR="004E5539" w:rsidRPr="00A8304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8D719D" w:rsidRPr="00A8304A" w:rsidRDefault="008D719D" w:rsidP="00A8304A">
      <w:pPr>
        <w:shd w:val="clear" w:color="auto" w:fill="FFFFFF"/>
        <w:spacing w:after="0"/>
        <w:ind w:firstLine="375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A8304A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  <w:t>Цель</w:t>
      </w:r>
      <w:r w:rsidRPr="00A8304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: приобщение </w:t>
      </w:r>
      <w:r w:rsidRPr="00A8304A">
        <w:rPr>
          <w:rStyle w:val="ab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дошкольников к детскому </w:t>
      </w:r>
      <w:proofErr w:type="gramStart"/>
      <w:r w:rsidRPr="00A8304A">
        <w:rPr>
          <w:rStyle w:val="ab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техническом</w:t>
      </w:r>
      <w:proofErr w:type="gramEnd"/>
      <w:r w:rsidR="00A8304A" w:rsidRPr="00A8304A">
        <w:rPr>
          <w:rStyle w:val="ab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A8304A">
        <w:rPr>
          <w:rStyle w:val="ab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у творчеству посредством  конструирования и робототехники</w:t>
      </w:r>
      <w:r w:rsidRPr="00A8304A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.</w:t>
      </w:r>
    </w:p>
    <w:p w:rsidR="009A4A40" w:rsidRPr="00A8304A" w:rsidRDefault="009A4A40" w:rsidP="00A8304A">
      <w:pPr>
        <w:shd w:val="clear" w:color="auto" w:fill="FFFFFF"/>
        <w:spacing w:after="0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8304A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Работа направлена на решение комплекса задач:</w:t>
      </w:r>
    </w:p>
    <w:p w:rsidR="009A4A40" w:rsidRPr="00A8304A" w:rsidRDefault="009A4A40" w:rsidP="00A8304A">
      <w:pPr>
        <w:pStyle w:val="aa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8304A">
        <w:rPr>
          <w:color w:val="111111"/>
          <w:sz w:val="28"/>
          <w:szCs w:val="28"/>
        </w:rPr>
        <w:t>- формировать умения и навыки </w:t>
      </w:r>
      <w:r w:rsidRPr="00A8304A">
        <w:rPr>
          <w:rStyle w:val="ab"/>
          <w:b w:val="0"/>
          <w:color w:val="111111"/>
          <w:sz w:val="28"/>
          <w:szCs w:val="28"/>
          <w:bdr w:val="none" w:sz="0" w:space="0" w:color="auto" w:frame="1"/>
        </w:rPr>
        <w:t>конструирования</w:t>
      </w:r>
      <w:r w:rsidRPr="00A8304A">
        <w:rPr>
          <w:color w:val="111111"/>
          <w:sz w:val="28"/>
          <w:szCs w:val="28"/>
        </w:rPr>
        <w:t>, содействовать приобретению первоначального опыта по решению конструкторских задач;</w:t>
      </w:r>
    </w:p>
    <w:p w:rsidR="009A4A40" w:rsidRPr="00A8304A" w:rsidRDefault="009A4A40" w:rsidP="00A8304A">
      <w:pPr>
        <w:pStyle w:val="aa"/>
        <w:shd w:val="clear" w:color="auto" w:fill="FFFFFF"/>
        <w:spacing w:before="0" w:beforeAutospacing="0" w:after="0" w:afterAutospacing="0" w:line="276" w:lineRule="auto"/>
        <w:ind w:firstLine="360"/>
        <w:rPr>
          <w:b/>
          <w:color w:val="111111"/>
          <w:sz w:val="28"/>
          <w:szCs w:val="28"/>
        </w:rPr>
      </w:pPr>
      <w:r w:rsidRPr="00A8304A">
        <w:rPr>
          <w:color w:val="111111"/>
          <w:sz w:val="28"/>
          <w:szCs w:val="28"/>
        </w:rPr>
        <w:t xml:space="preserve"> -знакомить </w:t>
      </w:r>
      <w:r w:rsidRPr="00A8304A">
        <w:rPr>
          <w:rStyle w:val="ab"/>
          <w:b w:val="0"/>
          <w:color w:val="111111"/>
          <w:sz w:val="28"/>
          <w:szCs w:val="28"/>
          <w:bdr w:val="none" w:sz="0" w:space="0" w:color="auto" w:frame="1"/>
        </w:rPr>
        <w:t>дошкольников с техническими аспектами робототехники</w:t>
      </w:r>
      <w:r w:rsidRPr="00A8304A">
        <w:rPr>
          <w:b/>
          <w:color w:val="111111"/>
          <w:sz w:val="28"/>
          <w:szCs w:val="28"/>
        </w:rPr>
        <w:t>;</w:t>
      </w:r>
    </w:p>
    <w:p w:rsidR="009A4A40" w:rsidRPr="00A8304A" w:rsidRDefault="009A4A40" w:rsidP="00A8304A">
      <w:pPr>
        <w:pStyle w:val="aa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8304A">
        <w:rPr>
          <w:b/>
          <w:color w:val="111111"/>
          <w:sz w:val="28"/>
          <w:szCs w:val="28"/>
        </w:rPr>
        <w:t xml:space="preserve">- </w:t>
      </w:r>
      <w:r w:rsidRPr="00A8304A">
        <w:rPr>
          <w:rStyle w:val="ab"/>
          <w:b w:val="0"/>
          <w:color w:val="111111"/>
          <w:sz w:val="28"/>
          <w:szCs w:val="28"/>
          <w:bdr w:val="none" w:sz="0" w:space="0" w:color="auto" w:frame="1"/>
        </w:rPr>
        <w:t>развивать творческую активность</w:t>
      </w:r>
      <w:r w:rsidRPr="00A8304A">
        <w:rPr>
          <w:color w:val="111111"/>
          <w:sz w:val="28"/>
          <w:szCs w:val="28"/>
        </w:rPr>
        <w:t>, воображение, желание </w:t>
      </w:r>
      <w:r w:rsidRPr="00A8304A">
        <w:rPr>
          <w:rStyle w:val="ab"/>
          <w:b w:val="0"/>
          <w:color w:val="111111"/>
          <w:sz w:val="28"/>
          <w:szCs w:val="28"/>
          <w:bdr w:val="none" w:sz="0" w:space="0" w:color="auto" w:frame="1"/>
        </w:rPr>
        <w:t>творить и изобретать</w:t>
      </w:r>
      <w:r w:rsidRPr="00A8304A">
        <w:rPr>
          <w:color w:val="111111"/>
          <w:sz w:val="28"/>
          <w:szCs w:val="28"/>
        </w:rPr>
        <w:t>, инициативу и самостоятельность в принятии оптимальных решений в разнообразных ситуациях.</w:t>
      </w:r>
    </w:p>
    <w:p w:rsidR="009A4A40" w:rsidRPr="00A8304A" w:rsidRDefault="009A4A40" w:rsidP="00A8304A">
      <w:pPr>
        <w:pStyle w:val="aa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8304A">
        <w:rPr>
          <w:color w:val="111111"/>
          <w:sz w:val="28"/>
          <w:szCs w:val="28"/>
        </w:rPr>
        <w:t> </w:t>
      </w:r>
      <w:r w:rsidRPr="00A8304A">
        <w:rPr>
          <w:rStyle w:val="ab"/>
          <w:color w:val="111111"/>
          <w:sz w:val="28"/>
          <w:szCs w:val="28"/>
          <w:bdr w:val="none" w:sz="0" w:space="0" w:color="auto" w:frame="1"/>
        </w:rPr>
        <w:t>-</w:t>
      </w:r>
      <w:r w:rsidRPr="00A8304A">
        <w:rPr>
          <w:rStyle w:val="ab"/>
          <w:b w:val="0"/>
          <w:color w:val="111111"/>
          <w:sz w:val="28"/>
          <w:szCs w:val="28"/>
          <w:bdr w:val="none" w:sz="0" w:space="0" w:color="auto" w:frame="1"/>
        </w:rPr>
        <w:t xml:space="preserve"> развивать </w:t>
      </w:r>
      <w:r w:rsidRPr="00A8304A">
        <w:rPr>
          <w:color w:val="111111"/>
          <w:sz w:val="28"/>
          <w:szCs w:val="28"/>
        </w:rPr>
        <w:t> зрительное восприятие, логическое мышление, оперативную память, мелкую моторику, ориентировку в пространстве.</w:t>
      </w:r>
    </w:p>
    <w:p w:rsidR="009A4A40" w:rsidRPr="00995F24" w:rsidRDefault="009A4A40" w:rsidP="00995F24">
      <w:pPr>
        <w:pStyle w:val="aa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8304A">
        <w:rPr>
          <w:color w:val="111111"/>
          <w:sz w:val="28"/>
          <w:szCs w:val="28"/>
        </w:rPr>
        <w:t>-  воспитывать коммуникативные способности, дружеские взаимоотношения, дис</w:t>
      </w:r>
      <w:r w:rsidR="00995F24">
        <w:rPr>
          <w:color w:val="111111"/>
          <w:sz w:val="28"/>
          <w:szCs w:val="28"/>
        </w:rPr>
        <w:t>циплину, чувство ответственности.</w:t>
      </w:r>
    </w:p>
    <w:p w:rsidR="009A4A40" w:rsidRPr="00A8304A" w:rsidRDefault="008D719D" w:rsidP="00A8304A">
      <w:pPr>
        <w:shd w:val="clear" w:color="auto" w:fill="FFFFFF"/>
        <w:spacing w:after="0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8304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4E5539" w:rsidRPr="00A8304A" w:rsidRDefault="00DA1C50" w:rsidP="00A830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8304A">
        <w:rPr>
          <w:rFonts w:ascii="Times New Roman" w:eastAsia="Calibri" w:hAnsi="Times New Roman" w:cs="Times New Roman"/>
          <w:sz w:val="28"/>
          <w:szCs w:val="28"/>
        </w:rPr>
        <w:t xml:space="preserve">Учитывая все эти факторы в </w:t>
      </w:r>
      <w:r w:rsidRPr="00A830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нашем детском саду «Буратино» </w:t>
      </w:r>
      <w:proofErr w:type="spellStart"/>
      <w:r w:rsidRPr="00A8304A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proofErr w:type="gramStart"/>
      <w:r w:rsidRPr="00A8304A">
        <w:rPr>
          <w:rFonts w:ascii="Times New Roman" w:eastAsia="Times New Roman" w:hAnsi="Times New Roman" w:cs="Times New Roman"/>
          <w:color w:val="000000"/>
          <w:sz w:val="28"/>
          <w:szCs w:val="28"/>
        </w:rPr>
        <w:t>.Т</w:t>
      </w:r>
      <w:proofErr w:type="gramEnd"/>
      <w:r w:rsidRPr="00A8304A">
        <w:rPr>
          <w:rFonts w:ascii="Times New Roman" w:eastAsia="Times New Roman" w:hAnsi="Times New Roman" w:cs="Times New Roman"/>
          <w:color w:val="000000"/>
          <w:sz w:val="28"/>
          <w:szCs w:val="28"/>
        </w:rPr>
        <w:t>атыр-Узяк</w:t>
      </w:r>
      <w:proofErr w:type="spellEnd"/>
      <w:r w:rsidRPr="00A830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с 2018 года начала функционировать кружковая деятельность на бесплатной основе «Юный Конструктор». В 2018-2019 учебном году кружковую деятельность посещали только дети подготовительной группы. Работу начинали от простого к </w:t>
      </w:r>
      <w:proofErr w:type="gramStart"/>
      <w:r w:rsidRPr="00A8304A">
        <w:rPr>
          <w:rFonts w:ascii="Times New Roman" w:eastAsia="Times New Roman" w:hAnsi="Times New Roman" w:cs="Times New Roman"/>
          <w:color w:val="000000"/>
          <w:sz w:val="28"/>
          <w:szCs w:val="28"/>
        </w:rPr>
        <w:t>сложному</w:t>
      </w:r>
      <w:proofErr w:type="gramEnd"/>
      <w:r w:rsidRPr="00A830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где мы знакомились с деталями, их названиями и способом соединения деталей. Собирали простейшие фигуры и постройки по схемам и образцу, затем ребята стали создавать свои модели. </w:t>
      </w:r>
    </w:p>
    <w:p w:rsidR="00DA1C50" w:rsidRPr="00A8304A" w:rsidRDefault="00DA1C50" w:rsidP="00A830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8304A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Для всей этой работы в нашем детском саду приобрели большое количество разнообразных конструкторов по всем возрастам. С некоторыми видами конструкторов хотела бы ознакомить:</w:t>
      </w:r>
      <w:bookmarkStart w:id="0" w:name="_GoBack"/>
      <w:bookmarkEnd w:id="0"/>
    </w:p>
    <w:p w:rsidR="00DA1C50" w:rsidRPr="00A8304A" w:rsidRDefault="00DA1C50" w:rsidP="00A830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8304A">
        <w:rPr>
          <w:rFonts w:ascii="Times New Roman" w:eastAsia="Times New Roman" w:hAnsi="Times New Roman" w:cs="Times New Roman"/>
          <w:sz w:val="28"/>
          <w:szCs w:val="28"/>
        </w:rPr>
        <w:t xml:space="preserve"> 1.</w:t>
      </w:r>
      <w:r w:rsidRPr="00A8304A">
        <w:rPr>
          <w:rFonts w:ascii="Times New Roman" w:eastAsia="Times New Roman" w:hAnsi="Times New Roman" w:cs="Times New Roman"/>
          <w:sz w:val="28"/>
          <w:szCs w:val="28"/>
          <w:lang w:val="en-US"/>
        </w:rPr>
        <w:t>M</w:t>
      </w:r>
      <w:proofErr w:type="spellStart"/>
      <w:r w:rsidRPr="00A8304A">
        <w:rPr>
          <w:rFonts w:ascii="Times New Roman" w:eastAsia="Times New Roman" w:hAnsi="Times New Roman" w:cs="Times New Roman"/>
          <w:sz w:val="28"/>
          <w:szCs w:val="28"/>
        </w:rPr>
        <w:t>agformers</w:t>
      </w:r>
      <w:proofErr w:type="spellEnd"/>
      <w:r w:rsidRPr="00A8304A">
        <w:rPr>
          <w:rFonts w:ascii="Times New Roman" w:eastAsia="Times New Roman" w:hAnsi="Times New Roman" w:cs="Times New Roman"/>
          <w:sz w:val="28"/>
          <w:szCs w:val="28"/>
        </w:rPr>
        <w:t>.</w:t>
      </w:r>
      <w:r w:rsidR="004E5539" w:rsidRPr="00A8304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4E5539" w:rsidRPr="00A8304A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41450" cy="2419200"/>
            <wp:effectExtent l="19050" t="0" r="660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3"/>
                    <pic:cNvPicPr>
                      <a:picLocks noGrp="1"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3458" cy="2420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1C50" w:rsidRPr="00A8304A" w:rsidRDefault="00DA1C50" w:rsidP="00A8304A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DA1C50" w:rsidRPr="00A8304A" w:rsidRDefault="00DA1C50" w:rsidP="00A8304A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A8304A">
        <w:rPr>
          <w:rFonts w:ascii="Times New Roman" w:eastAsia="Times New Roman" w:hAnsi="Times New Roman" w:cs="Times New Roman"/>
          <w:sz w:val="28"/>
          <w:szCs w:val="28"/>
        </w:rPr>
        <w:t>Это современный магнитный развивающий конструктор.</w:t>
      </w:r>
    </w:p>
    <w:p w:rsidR="00DA1C50" w:rsidRPr="00A8304A" w:rsidRDefault="00DA1C50" w:rsidP="00A8304A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A8304A">
        <w:rPr>
          <w:rFonts w:ascii="Times New Roman" w:eastAsia="Calibri" w:hAnsi="Times New Roman" w:cs="Times New Roman"/>
          <w:sz w:val="28"/>
          <w:szCs w:val="28"/>
        </w:rPr>
        <w:t xml:space="preserve">Магнитные конструкторы состоят из намагниченных пластин, «прилипающих» друг к </w:t>
      </w:r>
      <w:proofErr w:type="spellStart"/>
      <w:r w:rsidRPr="00A8304A">
        <w:rPr>
          <w:rFonts w:ascii="Times New Roman" w:eastAsia="Calibri" w:hAnsi="Times New Roman" w:cs="Times New Roman"/>
          <w:sz w:val="28"/>
          <w:szCs w:val="28"/>
        </w:rPr>
        <w:t>другу</w:t>
      </w:r>
      <w:proofErr w:type="gramStart"/>
      <w:r w:rsidRPr="00A8304A">
        <w:rPr>
          <w:rFonts w:ascii="Times New Roman" w:eastAsia="Calibri" w:hAnsi="Times New Roman" w:cs="Times New Roman"/>
          <w:sz w:val="28"/>
          <w:szCs w:val="28"/>
        </w:rPr>
        <w:t>.</w:t>
      </w:r>
      <w:r w:rsidRPr="00A8304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В</w:t>
      </w:r>
      <w:proofErr w:type="spellEnd"/>
      <w:proofErr w:type="gramEnd"/>
      <w:r w:rsidRPr="00A8304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игровой форме, не прилагая никаких усилий можно изучить  все геометрические фигуры и цвета.</w:t>
      </w:r>
      <w:r w:rsidRPr="00A8304A">
        <w:rPr>
          <w:rFonts w:ascii="Times New Roman" w:eastAsia="Times New Roman" w:hAnsi="Times New Roman" w:cs="Times New Roman"/>
          <w:sz w:val="28"/>
          <w:szCs w:val="28"/>
        </w:rPr>
        <w:t xml:space="preserve"> Из такого конструктора легко составляются оригинальные, объемные и плоские фигуры. С ним очень интересно играть, развивая фантазию и воображение.</w:t>
      </w:r>
      <w:r w:rsidRPr="00A8304A">
        <w:rPr>
          <w:rFonts w:ascii="Times New Roman" w:eastAsia="Times New Roman" w:hAnsi="Times New Roman" w:cs="Times New Roman"/>
          <w:sz w:val="28"/>
          <w:szCs w:val="28"/>
        </w:rPr>
        <w:br/>
        <w:t>2.«</w:t>
      </w:r>
      <w:proofErr w:type="spellStart"/>
      <w:r w:rsidRPr="00A8304A">
        <w:rPr>
          <w:rFonts w:ascii="Times New Roman" w:eastAsia="Times New Roman" w:hAnsi="Times New Roman" w:cs="Times New Roman"/>
          <w:sz w:val="28"/>
          <w:szCs w:val="28"/>
        </w:rPr>
        <w:t>Техно</w:t>
      </w:r>
      <w:proofErr w:type="spellEnd"/>
      <w:r w:rsidRPr="00A8304A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A8304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4E5539" w:rsidRPr="00A8304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93510" cy="2016000"/>
            <wp:effectExtent l="19050" t="0" r="1990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бъект 4"/>
                    <pic:cNvPicPr>
                      <a:picLocks noGrp="1"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4301" cy="2016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1C50" w:rsidRPr="00A8304A" w:rsidRDefault="00DA1C50" w:rsidP="00A8304A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A8304A">
        <w:rPr>
          <w:rFonts w:ascii="Times New Roman" w:eastAsia="Times New Roman" w:hAnsi="Times New Roman" w:cs="Times New Roman"/>
          <w:sz w:val="28"/>
          <w:szCs w:val="28"/>
        </w:rPr>
        <w:t xml:space="preserve"> конструкто</w:t>
      </w:r>
      <w:proofErr w:type="gramStart"/>
      <w:r w:rsidRPr="00A8304A">
        <w:rPr>
          <w:rFonts w:ascii="Times New Roman" w:eastAsia="Times New Roman" w:hAnsi="Times New Roman" w:cs="Times New Roman"/>
          <w:sz w:val="28"/>
          <w:szCs w:val="28"/>
        </w:rPr>
        <w:t>р-</w:t>
      </w:r>
      <w:proofErr w:type="gramEnd"/>
      <w:r w:rsidRPr="00A8304A">
        <w:rPr>
          <w:rFonts w:ascii="Times New Roman" w:eastAsia="Times New Roman" w:hAnsi="Times New Roman" w:cs="Times New Roman"/>
          <w:sz w:val="28"/>
          <w:szCs w:val="28"/>
        </w:rPr>
        <w:t xml:space="preserve"> особо любим мальчиками, который представляет собой крепление между собой пластинами, гайками, болтами. При помощи этого конструктора у ребенка развивается пространственное мышление, логика и мелкая моторика рук.</w:t>
      </w:r>
    </w:p>
    <w:p w:rsidR="00DA1C50" w:rsidRPr="00A8304A" w:rsidRDefault="00DA1C50" w:rsidP="00A8304A">
      <w:pPr>
        <w:shd w:val="clear" w:color="auto" w:fill="FFFFFF"/>
        <w:spacing w:before="90" w:after="0"/>
        <w:rPr>
          <w:rFonts w:ascii="Times New Roman" w:eastAsia="Times New Roman" w:hAnsi="Times New Roman" w:cs="Times New Roman"/>
          <w:sz w:val="28"/>
          <w:szCs w:val="28"/>
        </w:rPr>
      </w:pPr>
      <w:r w:rsidRPr="00A8304A">
        <w:rPr>
          <w:rFonts w:ascii="Times New Roman" w:eastAsia="Times New Roman" w:hAnsi="Times New Roman" w:cs="Times New Roman"/>
          <w:sz w:val="28"/>
          <w:szCs w:val="28"/>
        </w:rPr>
        <w:lastRenderedPageBreak/>
        <w:t>3. Уникальный конструктор «</w:t>
      </w:r>
      <w:proofErr w:type="spellStart"/>
      <w:r w:rsidRPr="00A8304A">
        <w:rPr>
          <w:rFonts w:ascii="Times New Roman" w:eastAsia="Times New Roman" w:hAnsi="Times New Roman" w:cs="Times New Roman"/>
          <w:sz w:val="28"/>
          <w:szCs w:val="28"/>
          <w:lang w:val="en-US"/>
        </w:rPr>
        <w:t>Klikko</w:t>
      </w:r>
      <w:proofErr w:type="spellEnd"/>
      <w:r w:rsidRPr="00A8304A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A8304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4E5539" w:rsidRPr="00A8304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64000" cy="2232000"/>
            <wp:effectExtent l="19050" t="0" r="3000" b="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5850" cy="22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1C50" w:rsidRPr="00A8304A" w:rsidRDefault="00DA1C50" w:rsidP="00A8304A">
      <w:pPr>
        <w:shd w:val="clear" w:color="auto" w:fill="FFFFFF"/>
        <w:spacing w:before="90" w:after="0"/>
        <w:rPr>
          <w:rFonts w:ascii="Times New Roman" w:eastAsia="Times New Roman" w:hAnsi="Times New Roman" w:cs="Times New Roman"/>
          <w:sz w:val="28"/>
          <w:szCs w:val="28"/>
        </w:rPr>
      </w:pPr>
      <w:r w:rsidRPr="00A8304A">
        <w:rPr>
          <w:rFonts w:ascii="Times New Roman" w:eastAsia="Times New Roman" w:hAnsi="Times New Roman" w:cs="Times New Roman"/>
          <w:sz w:val="28"/>
          <w:szCs w:val="28"/>
        </w:rPr>
        <w:t xml:space="preserve"> - представляет собой набор ярких плоскостных </w:t>
      </w:r>
      <w:proofErr w:type="gramStart"/>
      <w:r w:rsidRPr="00A8304A">
        <w:rPr>
          <w:rFonts w:ascii="Times New Roman" w:eastAsia="Times New Roman" w:hAnsi="Times New Roman" w:cs="Times New Roman"/>
          <w:sz w:val="28"/>
          <w:szCs w:val="28"/>
        </w:rPr>
        <w:t>фигур</w:t>
      </w:r>
      <w:proofErr w:type="gramEnd"/>
      <w:r w:rsidRPr="00A8304A">
        <w:rPr>
          <w:rFonts w:ascii="Times New Roman" w:eastAsia="Times New Roman" w:hAnsi="Times New Roman" w:cs="Times New Roman"/>
          <w:sz w:val="28"/>
          <w:szCs w:val="28"/>
        </w:rPr>
        <w:t xml:space="preserve"> которые соединяются между собой. Развивает у ребенка фантазию, логику, математические способности, улучшать координацию движений. </w:t>
      </w:r>
      <w:proofErr w:type="spellStart"/>
      <w:r w:rsidRPr="00A8304A">
        <w:rPr>
          <w:rFonts w:ascii="Times New Roman" w:eastAsia="Times New Roman" w:hAnsi="Times New Roman" w:cs="Times New Roman"/>
          <w:sz w:val="28"/>
          <w:szCs w:val="28"/>
          <w:lang w:val="en-US"/>
        </w:rPr>
        <w:t>Klikko</w:t>
      </w:r>
      <w:proofErr w:type="spellEnd"/>
      <w:r w:rsidRPr="00A8304A">
        <w:rPr>
          <w:rFonts w:ascii="Times New Roman" w:eastAsia="Times New Roman" w:hAnsi="Times New Roman" w:cs="Times New Roman"/>
          <w:sz w:val="28"/>
          <w:szCs w:val="28"/>
        </w:rPr>
        <w:t xml:space="preserve"> объединяет в себе три функции: развлечение, игру и обучение.</w:t>
      </w:r>
    </w:p>
    <w:p w:rsidR="00DA1C50" w:rsidRPr="00A8304A" w:rsidRDefault="00DA1C50" w:rsidP="00A8304A">
      <w:pPr>
        <w:spacing w:after="0"/>
        <w:ind w:firstLine="426"/>
        <w:rPr>
          <w:rFonts w:ascii="Times New Roman" w:eastAsia="Calibri" w:hAnsi="Times New Roman" w:cs="Times New Roman"/>
          <w:sz w:val="28"/>
          <w:szCs w:val="28"/>
        </w:rPr>
      </w:pPr>
      <w:r w:rsidRPr="00A8304A">
        <w:rPr>
          <w:rFonts w:ascii="Times New Roman" w:eastAsia="Calibri" w:hAnsi="Times New Roman" w:cs="Times New Roman"/>
          <w:sz w:val="28"/>
          <w:szCs w:val="28"/>
        </w:rPr>
        <w:t xml:space="preserve">Сконструировать можно бесконечно множество игровых фигур, </w:t>
      </w:r>
      <w:proofErr w:type="gramStart"/>
      <w:r w:rsidRPr="00A8304A">
        <w:rPr>
          <w:rFonts w:ascii="Times New Roman" w:eastAsia="Calibri" w:hAnsi="Times New Roman" w:cs="Times New Roman"/>
          <w:sz w:val="28"/>
          <w:szCs w:val="28"/>
        </w:rPr>
        <w:t>от</w:t>
      </w:r>
      <w:proofErr w:type="gramEnd"/>
      <w:r w:rsidRPr="00A8304A">
        <w:rPr>
          <w:rFonts w:ascii="Times New Roman" w:eastAsia="Calibri" w:hAnsi="Times New Roman" w:cs="Times New Roman"/>
          <w:sz w:val="28"/>
          <w:szCs w:val="28"/>
        </w:rPr>
        <w:t xml:space="preserve"> простых до сложных.</w:t>
      </w:r>
    </w:p>
    <w:p w:rsidR="00DA1C50" w:rsidRPr="00A8304A" w:rsidRDefault="00DA1C50" w:rsidP="00A8304A">
      <w:pPr>
        <w:shd w:val="clear" w:color="auto" w:fill="FFFFFF"/>
        <w:spacing w:before="90" w:after="0"/>
        <w:rPr>
          <w:rFonts w:ascii="Times New Roman" w:eastAsia="Times New Roman" w:hAnsi="Times New Roman" w:cs="Times New Roman"/>
          <w:sz w:val="28"/>
          <w:szCs w:val="28"/>
        </w:rPr>
      </w:pPr>
      <w:r w:rsidRPr="00A8304A">
        <w:rPr>
          <w:rFonts w:ascii="Times New Roman" w:eastAsia="Times New Roman" w:hAnsi="Times New Roman" w:cs="Times New Roman"/>
          <w:sz w:val="28"/>
          <w:szCs w:val="28"/>
        </w:rPr>
        <w:t>4. Деревянный конструктор «Томик»</w:t>
      </w:r>
      <w:r w:rsidR="004E5539" w:rsidRPr="00A8304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4E5539" w:rsidRPr="00A8304A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97450" cy="2311200"/>
            <wp:effectExtent l="19050" t="0" r="2850" b="0"/>
            <wp:docPr id="5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6612" cy="2310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1C50" w:rsidRPr="00A8304A" w:rsidRDefault="00DA1C50" w:rsidP="00A8304A">
      <w:pPr>
        <w:shd w:val="clear" w:color="auto" w:fill="FFFFFF"/>
        <w:spacing w:before="90" w:after="0"/>
        <w:rPr>
          <w:rFonts w:ascii="Times New Roman" w:eastAsia="Times New Roman" w:hAnsi="Times New Roman" w:cs="Times New Roman"/>
          <w:sz w:val="28"/>
          <w:szCs w:val="28"/>
        </w:rPr>
      </w:pPr>
      <w:r w:rsidRPr="00A8304A">
        <w:rPr>
          <w:rFonts w:ascii="Times New Roman" w:eastAsia="Times New Roman" w:hAnsi="Times New Roman" w:cs="Times New Roman"/>
          <w:sz w:val="28"/>
          <w:szCs w:val="28"/>
        </w:rPr>
        <w:t xml:space="preserve"> - является самым первым материалом для конструирования, т</w:t>
      </w:r>
      <w:proofErr w:type="gramStart"/>
      <w:r w:rsidRPr="00A8304A">
        <w:rPr>
          <w:rFonts w:ascii="Times New Roman" w:eastAsia="Times New Roman" w:hAnsi="Times New Roman" w:cs="Times New Roman"/>
          <w:sz w:val="28"/>
          <w:szCs w:val="28"/>
        </w:rPr>
        <w:t>.е</w:t>
      </w:r>
      <w:proofErr w:type="gramEnd"/>
      <w:r w:rsidRPr="00A8304A">
        <w:rPr>
          <w:rFonts w:ascii="Times New Roman" w:eastAsia="Times New Roman" w:hAnsi="Times New Roman" w:cs="Times New Roman"/>
          <w:sz w:val="28"/>
          <w:szCs w:val="28"/>
        </w:rPr>
        <w:t xml:space="preserve"> этот вид конструктора используется как в младшем так и в старшем дошкольном возрасте. </w:t>
      </w:r>
    </w:p>
    <w:p w:rsidR="00DA1C50" w:rsidRPr="00A8304A" w:rsidRDefault="00DA1C50" w:rsidP="00A8304A">
      <w:pPr>
        <w:shd w:val="clear" w:color="auto" w:fill="FFFFFF"/>
        <w:spacing w:before="90" w:after="0"/>
        <w:rPr>
          <w:rFonts w:ascii="Times New Roman" w:eastAsia="Times New Roman" w:hAnsi="Times New Roman" w:cs="Times New Roman"/>
          <w:sz w:val="28"/>
          <w:szCs w:val="28"/>
        </w:rPr>
      </w:pPr>
      <w:r w:rsidRPr="00A8304A">
        <w:rPr>
          <w:rFonts w:ascii="Times New Roman" w:eastAsia="Times New Roman" w:hAnsi="Times New Roman" w:cs="Times New Roman"/>
          <w:sz w:val="28"/>
          <w:szCs w:val="28"/>
        </w:rPr>
        <w:t xml:space="preserve">     Воспитанники кружка с большим интересом посещали кружковую деятельность в течени</w:t>
      </w:r>
      <w:proofErr w:type="gramStart"/>
      <w:r w:rsidRPr="00A8304A">
        <w:rPr>
          <w:rFonts w:ascii="Times New Roman" w:eastAsia="Times New Roman" w:hAnsi="Times New Roman" w:cs="Times New Roman"/>
          <w:sz w:val="28"/>
          <w:szCs w:val="28"/>
        </w:rPr>
        <w:t>и</w:t>
      </w:r>
      <w:proofErr w:type="gramEnd"/>
      <w:r w:rsidRPr="00A8304A">
        <w:rPr>
          <w:rFonts w:ascii="Times New Roman" w:eastAsia="Times New Roman" w:hAnsi="Times New Roman" w:cs="Times New Roman"/>
          <w:sz w:val="28"/>
          <w:szCs w:val="28"/>
        </w:rPr>
        <w:t xml:space="preserve"> учебного года. К концу года был отмечен значительный рост желающих </w:t>
      </w:r>
      <w:proofErr w:type="gramStart"/>
      <w:r w:rsidRPr="00A8304A">
        <w:rPr>
          <w:rFonts w:ascii="Times New Roman" w:eastAsia="Times New Roman" w:hAnsi="Times New Roman" w:cs="Times New Roman"/>
          <w:sz w:val="28"/>
          <w:szCs w:val="28"/>
        </w:rPr>
        <w:t>посещать</w:t>
      </w:r>
      <w:proofErr w:type="gramEnd"/>
      <w:r w:rsidRPr="00A8304A">
        <w:rPr>
          <w:rFonts w:ascii="Times New Roman" w:eastAsia="Times New Roman" w:hAnsi="Times New Roman" w:cs="Times New Roman"/>
          <w:sz w:val="28"/>
          <w:szCs w:val="28"/>
        </w:rPr>
        <w:t xml:space="preserve"> в следующем году кружковую деятельность.</w:t>
      </w:r>
    </w:p>
    <w:p w:rsidR="00DA1C50" w:rsidRPr="00A8304A" w:rsidRDefault="00D46D87" w:rsidP="00A8304A">
      <w:pPr>
        <w:spacing w:after="0"/>
        <w:ind w:firstLine="42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этом 2023-2024</w:t>
      </w:r>
      <w:r w:rsidR="00DA1C50" w:rsidRPr="00A830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учебном году по просьбе родителей набрали и детей старшей группы, продолжили работать с электронными конструкторами: </w:t>
      </w:r>
    </w:p>
    <w:p w:rsidR="004E5539" w:rsidRPr="00A8304A" w:rsidRDefault="00DA1C50" w:rsidP="00A8304A">
      <w:pPr>
        <w:shd w:val="clear" w:color="auto" w:fill="FFFFFF"/>
        <w:spacing w:before="90" w:after="90"/>
        <w:rPr>
          <w:rFonts w:ascii="Times New Roman" w:eastAsia="Times New Roman" w:hAnsi="Times New Roman" w:cs="Times New Roman"/>
          <w:sz w:val="28"/>
          <w:szCs w:val="28"/>
        </w:rPr>
      </w:pPr>
      <w:r w:rsidRPr="00A8304A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1.</w:t>
      </w:r>
      <w:r w:rsidRPr="00A8304A">
        <w:rPr>
          <w:rFonts w:ascii="Times New Roman" w:eastAsia="Times New Roman" w:hAnsi="Times New Roman" w:cs="Times New Roman"/>
          <w:sz w:val="28"/>
          <w:szCs w:val="28"/>
        </w:rPr>
        <w:t>Конструктор  GIGO</w:t>
      </w:r>
      <w:r w:rsidR="002E206B" w:rsidRPr="00A8304A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09365" cy="2107096"/>
            <wp:effectExtent l="19050" t="0" r="0" b="0"/>
            <wp:docPr id="1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8775" cy="21141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2E206B" w:rsidRPr="00A8304A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32302" cy="1749287"/>
            <wp:effectExtent l="19050" t="0" r="0" b="0"/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3099" cy="17573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A1C50" w:rsidRPr="00A8304A" w:rsidRDefault="00DA1C50" w:rsidP="00A8304A">
      <w:pPr>
        <w:shd w:val="clear" w:color="auto" w:fill="FFFFFF"/>
        <w:spacing w:before="90" w:after="90"/>
        <w:rPr>
          <w:rFonts w:ascii="Times New Roman" w:eastAsia="Times New Roman" w:hAnsi="Times New Roman" w:cs="Times New Roman"/>
          <w:sz w:val="28"/>
          <w:szCs w:val="28"/>
          <w:lang w:val="ba-RU"/>
        </w:rPr>
      </w:pPr>
      <w:r w:rsidRPr="00A8304A">
        <w:rPr>
          <w:rFonts w:ascii="Times New Roman" w:eastAsia="Times New Roman" w:hAnsi="Times New Roman" w:cs="Times New Roman"/>
          <w:sz w:val="28"/>
          <w:szCs w:val="28"/>
          <w:lang w:val="ba-RU"/>
        </w:rPr>
        <w:t>-</w:t>
      </w:r>
      <w:r w:rsidRPr="00A8304A">
        <w:rPr>
          <w:rFonts w:ascii="Times New Roman" w:eastAsia="Times New Roman" w:hAnsi="Times New Roman" w:cs="Times New Roman"/>
          <w:sz w:val="28"/>
          <w:szCs w:val="28"/>
        </w:rPr>
        <w:t xml:space="preserve"> это один из современных  видов конструктора. </w:t>
      </w:r>
      <w:proofErr w:type="gramStart"/>
      <w:r w:rsidRPr="00A8304A">
        <w:rPr>
          <w:rFonts w:ascii="Times New Roman" w:eastAsia="Times New Roman" w:hAnsi="Times New Roman" w:cs="Times New Roman"/>
          <w:sz w:val="28"/>
          <w:szCs w:val="28"/>
        </w:rPr>
        <w:t>Предназначен</w:t>
      </w:r>
      <w:proofErr w:type="gramEnd"/>
      <w:r w:rsidRPr="00A8304A"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r w:rsidRPr="00A8304A">
        <w:rPr>
          <w:rFonts w:ascii="Times New Roman" w:eastAsia="Times New Roman" w:hAnsi="Times New Roman" w:cs="Times New Roman"/>
          <w:sz w:val="28"/>
          <w:szCs w:val="28"/>
          <w:lang w:val="ba-RU"/>
        </w:rPr>
        <w:t xml:space="preserve">детей </w:t>
      </w:r>
      <w:r w:rsidRPr="00A8304A">
        <w:rPr>
          <w:rFonts w:ascii="Times New Roman" w:eastAsia="Times New Roman" w:hAnsi="Times New Roman" w:cs="Times New Roman"/>
          <w:sz w:val="28"/>
          <w:szCs w:val="28"/>
        </w:rPr>
        <w:t>подготовительной группы</w:t>
      </w:r>
      <w:r w:rsidRPr="00A8304A">
        <w:rPr>
          <w:rFonts w:ascii="Times New Roman" w:eastAsia="Times New Roman" w:hAnsi="Times New Roman" w:cs="Times New Roman"/>
          <w:sz w:val="28"/>
          <w:szCs w:val="28"/>
          <w:lang w:val="ba-RU"/>
        </w:rPr>
        <w:t xml:space="preserve">. </w:t>
      </w:r>
      <w:r w:rsidRPr="00A8304A">
        <w:rPr>
          <w:rFonts w:ascii="Times New Roman" w:eastAsia="Times New Roman" w:hAnsi="Times New Roman" w:cs="Times New Roman"/>
          <w:sz w:val="28"/>
          <w:szCs w:val="28"/>
        </w:rPr>
        <w:t>GIGO</w:t>
      </w:r>
      <w:r w:rsidRPr="00A8304A">
        <w:rPr>
          <w:rFonts w:ascii="Times New Roman" w:eastAsia="Times New Roman" w:hAnsi="Times New Roman" w:cs="Times New Roman"/>
          <w:sz w:val="28"/>
          <w:szCs w:val="28"/>
          <w:lang w:val="ba-RU"/>
        </w:rPr>
        <w:t>- целая научная станция для дошкольника. Собирая машины по схемам, он развивает навык работы руками, фантазию, а также познаёт мир с научной точки зрения.</w:t>
      </w:r>
    </w:p>
    <w:p w:rsidR="00DA1C50" w:rsidRPr="00A8304A" w:rsidRDefault="00DA1C50" w:rsidP="00A8304A">
      <w:pPr>
        <w:shd w:val="clear" w:color="auto" w:fill="FFFFFF"/>
        <w:spacing w:before="90" w:after="9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8304A">
        <w:rPr>
          <w:rFonts w:ascii="Times New Roman" w:eastAsia="Times New Roman" w:hAnsi="Times New Roman" w:cs="Times New Roman"/>
          <w:sz w:val="28"/>
          <w:szCs w:val="28"/>
          <w:lang w:val="ba-RU"/>
        </w:rPr>
        <w:t>С детьми подготовительной группы</w:t>
      </w:r>
      <w:r w:rsidRPr="00A8304A">
        <w:rPr>
          <w:rFonts w:ascii="Times New Roman" w:eastAsia="Times New Roman" w:hAnsi="Times New Roman" w:cs="Times New Roman"/>
          <w:sz w:val="28"/>
          <w:szCs w:val="28"/>
        </w:rPr>
        <w:t xml:space="preserve"> сделаны модель «экскаватор</w:t>
      </w:r>
      <w:r w:rsidRPr="00A8304A">
        <w:rPr>
          <w:rFonts w:ascii="Times New Roman" w:eastAsia="Times New Roman" w:hAnsi="Times New Roman" w:cs="Times New Roman"/>
          <w:sz w:val="28"/>
          <w:szCs w:val="28"/>
          <w:lang w:val="ba-RU"/>
        </w:rPr>
        <w:t>а”</w:t>
      </w:r>
      <w:r w:rsidRPr="00A8304A">
        <w:rPr>
          <w:rFonts w:ascii="Times New Roman" w:eastAsia="Times New Roman" w:hAnsi="Times New Roman" w:cs="Times New Roman"/>
          <w:sz w:val="28"/>
          <w:szCs w:val="28"/>
        </w:rPr>
        <w:t>, за счет движения воды машина едет</w:t>
      </w:r>
      <w:r w:rsidRPr="00A8304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A8304A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С помощью насоса вода из накопителя попадает в специальную емкость. Опуская рычаг переключателя, вы отправляете воду на шестеренки – они начинают вращаться и приводят в движение колеса машины.</w:t>
      </w:r>
    </w:p>
    <w:p w:rsidR="00FC2E4E" w:rsidRPr="00A8304A" w:rsidRDefault="00DA1C50" w:rsidP="00A8304A">
      <w:pPr>
        <w:rPr>
          <w:rFonts w:ascii="Times New Roman" w:eastAsia="Times New Roman" w:hAnsi="Times New Roman" w:cs="Times New Roman"/>
          <w:sz w:val="28"/>
          <w:szCs w:val="28"/>
        </w:rPr>
      </w:pPr>
      <w:r w:rsidRPr="00A8304A">
        <w:rPr>
          <w:rFonts w:ascii="Times New Roman" w:eastAsia="Times New Roman" w:hAnsi="Times New Roman" w:cs="Times New Roman"/>
          <w:sz w:val="28"/>
          <w:szCs w:val="28"/>
        </w:rPr>
        <w:t xml:space="preserve">2. Электронный конструктор «Знаток». </w:t>
      </w:r>
      <w:r w:rsidR="002E206B" w:rsidRPr="00A8304A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78928" cy="2609286"/>
            <wp:effectExtent l="19050" t="0" r="7222" b="0"/>
            <wp:docPr id="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1043" cy="26108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A1C50" w:rsidRPr="00A8304A" w:rsidRDefault="00DA1C50" w:rsidP="00A8304A">
      <w:pPr>
        <w:rPr>
          <w:rFonts w:ascii="Times New Roman" w:eastAsia="Times New Roman" w:hAnsi="Times New Roman" w:cs="Times New Roman"/>
          <w:sz w:val="28"/>
          <w:szCs w:val="28"/>
        </w:rPr>
      </w:pPr>
      <w:r w:rsidRPr="00A8304A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Этот вид конструктора применяется с детьми старшей и подготовительной группы. Это различные запчасти на основе </w:t>
      </w:r>
      <w:proofErr w:type="spellStart"/>
      <w:r w:rsidRPr="00A8304A">
        <w:rPr>
          <w:rFonts w:ascii="Times New Roman" w:eastAsia="Times New Roman" w:hAnsi="Times New Roman" w:cs="Times New Roman"/>
          <w:sz w:val="28"/>
          <w:szCs w:val="28"/>
        </w:rPr>
        <w:t>электро-схем</w:t>
      </w:r>
      <w:proofErr w:type="spellEnd"/>
      <w:r w:rsidRPr="00A8304A">
        <w:rPr>
          <w:rFonts w:ascii="Times New Roman" w:eastAsia="Times New Roman" w:hAnsi="Times New Roman" w:cs="Times New Roman"/>
          <w:sz w:val="28"/>
          <w:szCs w:val="28"/>
        </w:rPr>
        <w:t xml:space="preserve">. Детали собираются в электрические схемы без пайки с помощью удобных </w:t>
      </w:r>
      <w:proofErr w:type="gramStart"/>
      <w:r w:rsidRPr="00A8304A">
        <w:rPr>
          <w:rFonts w:ascii="Times New Roman" w:eastAsia="Times New Roman" w:hAnsi="Times New Roman" w:cs="Times New Roman"/>
          <w:sz w:val="28"/>
          <w:szCs w:val="28"/>
        </w:rPr>
        <w:t>разъемов</w:t>
      </w:r>
      <w:proofErr w:type="gramEnd"/>
      <w:r w:rsidRPr="00A8304A">
        <w:rPr>
          <w:rFonts w:ascii="Times New Roman" w:eastAsia="Times New Roman" w:hAnsi="Times New Roman" w:cs="Times New Roman"/>
          <w:sz w:val="28"/>
          <w:szCs w:val="28"/>
        </w:rPr>
        <w:t xml:space="preserve"> и крепится на пластиковую основу. Каждому конструктору прилагается красочная  инструкция с подробными описаниями </w:t>
      </w:r>
      <w:proofErr w:type="spellStart"/>
      <w:r w:rsidRPr="00A8304A">
        <w:rPr>
          <w:rFonts w:ascii="Times New Roman" w:eastAsia="Times New Roman" w:hAnsi="Times New Roman" w:cs="Times New Roman"/>
          <w:sz w:val="28"/>
          <w:szCs w:val="28"/>
        </w:rPr>
        <w:t>электро-схем</w:t>
      </w:r>
      <w:proofErr w:type="spellEnd"/>
      <w:r w:rsidRPr="00A8304A">
        <w:rPr>
          <w:rFonts w:ascii="Times New Roman" w:eastAsia="Times New Roman" w:hAnsi="Times New Roman" w:cs="Times New Roman"/>
          <w:sz w:val="28"/>
          <w:szCs w:val="28"/>
        </w:rPr>
        <w:t xml:space="preserve">. Детьми старшего возраста  собрана конструкция: </w:t>
      </w:r>
      <w:proofErr w:type="gramStart"/>
      <w:r w:rsidRPr="00A8304A">
        <w:rPr>
          <w:rFonts w:ascii="Times New Roman" w:eastAsia="Times New Roman" w:hAnsi="Times New Roman" w:cs="Times New Roman"/>
          <w:sz w:val="28"/>
          <w:szCs w:val="28"/>
        </w:rPr>
        <w:t>-«</w:t>
      </w:r>
      <w:proofErr w:type="gramEnd"/>
      <w:r w:rsidRPr="00A8304A">
        <w:rPr>
          <w:rFonts w:ascii="Times New Roman" w:eastAsia="Times New Roman" w:hAnsi="Times New Roman" w:cs="Times New Roman"/>
          <w:sz w:val="28"/>
          <w:szCs w:val="28"/>
        </w:rPr>
        <w:t>Музыкальный дверной звонок с ручным управлением».</w:t>
      </w:r>
    </w:p>
    <w:p w:rsidR="00DA1C50" w:rsidRPr="00A8304A" w:rsidRDefault="00DA1C50" w:rsidP="00A8304A">
      <w:pPr>
        <w:rPr>
          <w:rFonts w:ascii="Times New Roman" w:eastAsia="Times New Roman" w:hAnsi="Times New Roman" w:cs="Times New Roman"/>
          <w:sz w:val="28"/>
          <w:szCs w:val="28"/>
        </w:rPr>
      </w:pPr>
      <w:r w:rsidRPr="00A8304A">
        <w:rPr>
          <w:rFonts w:ascii="Times New Roman" w:eastAsia="Times New Roman" w:hAnsi="Times New Roman" w:cs="Times New Roman"/>
          <w:sz w:val="28"/>
          <w:szCs w:val="28"/>
        </w:rPr>
        <w:t>- «Зарядное устройство с ручным генератором»</w:t>
      </w:r>
    </w:p>
    <w:p w:rsidR="00FC2E4E" w:rsidRPr="00A8304A" w:rsidRDefault="00DA1C50" w:rsidP="00A8304A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8304A">
        <w:rPr>
          <w:rFonts w:ascii="Times New Roman" w:eastAsia="Calibri" w:hAnsi="Times New Roman" w:cs="Times New Roman"/>
          <w:sz w:val="28"/>
          <w:szCs w:val="28"/>
        </w:rPr>
        <w:t xml:space="preserve">3. </w:t>
      </w:r>
      <w:proofErr w:type="spellStart"/>
      <w:r w:rsidRPr="00A8304A">
        <w:rPr>
          <w:rFonts w:ascii="Times New Roman" w:eastAsia="Times New Roman" w:hAnsi="Times New Roman" w:cs="Times New Roman"/>
          <w:color w:val="000000"/>
          <w:sz w:val="28"/>
          <w:szCs w:val="28"/>
        </w:rPr>
        <w:t>LegoWeDo</w:t>
      </w:r>
      <w:proofErr w:type="spellEnd"/>
      <w:r w:rsidRPr="00A830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2.0.</w:t>
      </w:r>
    </w:p>
    <w:p w:rsidR="00DA1C50" w:rsidRPr="00A8304A" w:rsidRDefault="00DA1C50" w:rsidP="00A8304A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830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начальном этапе с детьми ознакомились с комплектацией, с названиями деталей. Затем установили программу в ноутбук для дальнейшей работы и научились собирать готовые модели по образцу. </w:t>
      </w:r>
      <w:proofErr w:type="spellStart"/>
      <w:r w:rsidRPr="00A8304A">
        <w:rPr>
          <w:rFonts w:ascii="Times New Roman" w:eastAsia="Times New Roman" w:hAnsi="Times New Roman" w:cs="Times New Roman"/>
          <w:color w:val="000000"/>
          <w:sz w:val="28"/>
          <w:szCs w:val="28"/>
        </w:rPr>
        <w:t>Начились</w:t>
      </w:r>
      <w:proofErr w:type="spellEnd"/>
      <w:r w:rsidRPr="00A830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подключать </w:t>
      </w:r>
      <w:proofErr w:type="spellStart"/>
      <w:r w:rsidRPr="00A8304A">
        <w:rPr>
          <w:rFonts w:ascii="Times New Roman" w:eastAsia="Times New Roman" w:hAnsi="Times New Roman" w:cs="Times New Roman"/>
          <w:color w:val="000000"/>
          <w:sz w:val="28"/>
          <w:szCs w:val="28"/>
        </w:rPr>
        <w:t>блютус</w:t>
      </w:r>
      <w:proofErr w:type="spellEnd"/>
      <w:r w:rsidRPr="00A830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сами программируют  программу и подключают. </w:t>
      </w:r>
    </w:p>
    <w:p w:rsidR="00DA1C50" w:rsidRPr="00A8304A" w:rsidRDefault="00DA1C50" w:rsidP="00A8304A">
      <w:pPr>
        <w:shd w:val="clear" w:color="auto" w:fill="FFFFFF"/>
        <w:spacing w:before="90" w:after="90"/>
        <w:rPr>
          <w:rFonts w:ascii="Times New Roman" w:eastAsia="Times New Roman" w:hAnsi="Times New Roman" w:cs="Times New Roman"/>
          <w:sz w:val="28"/>
          <w:szCs w:val="28"/>
        </w:rPr>
      </w:pPr>
      <w:r w:rsidRPr="00A8304A">
        <w:rPr>
          <w:rFonts w:ascii="Times New Roman" w:eastAsia="Calibri" w:hAnsi="Times New Roman" w:cs="Times New Roman"/>
          <w:color w:val="111111"/>
          <w:sz w:val="28"/>
          <w:szCs w:val="28"/>
        </w:rPr>
        <w:t>Занимаясь конструированием, дети приобретают навыки культуры </w:t>
      </w:r>
      <w:r w:rsidRPr="00A8304A">
        <w:rPr>
          <w:rFonts w:ascii="Times New Roman" w:eastAsia="Calibri" w:hAnsi="Times New Roman" w:cs="Times New Roman"/>
          <w:color w:val="111111"/>
          <w:sz w:val="28"/>
          <w:szCs w:val="28"/>
          <w:u w:val="single"/>
        </w:rPr>
        <w:t>труда</w:t>
      </w:r>
      <w:r w:rsidRPr="00A8304A">
        <w:rPr>
          <w:rFonts w:ascii="Times New Roman" w:eastAsia="Calibri" w:hAnsi="Times New Roman" w:cs="Times New Roman"/>
          <w:color w:val="111111"/>
          <w:sz w:val="28"/>
          <w:szCs w:val="28"/>
        </w:rPr>
        <w:t>: учатся соблюдать порядок на рабочем месте, распределять время и силы при изготовлении моделей и, следовательно, планировать деятельность.</w:t>
      </w:r>
    </w:p>
    <w:p w:rsidR="00DA1C50" w:rsidRPr="00A8304A" w:rsidRDefault="00DA1C50" w:rsidP="00A8304A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8304A">
        <w:rPr>
          <w:rFonts w:ascii="Times New Roman" w:eastAsia="Times New Roman" w:hAnsi="Times New Roman" w:cs="Times New Roman"/>
          <w:color w:val="111111"/>
          <w:sz w:val="28"/>
          <w:szCs w:val="28"/>
        </w:rPr>
        <w:t>Таким образом, использование </w:t>
      </w:r>
      <w:r w:rsidRPr="00A8304A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технического конструирования и робототехники</w:t>
      </w:r>
      <w:r w:rsidRPr="00A8304A">
        <w:rPr>
          <w:rFonts w:ascii="Times New Roman" w:eastAsia="Times New Roman" w:hAnsi="Times New Roman" w:cs="Times New Roman"/>
          <w:color w:val="111111"/>
          <w:sz w:val="28"/>
          <w:szCs w:val="28"/>
        </w:rPr>
        <w:t> в нашем детском саду, позволяет поднять на более высокий уровень развитие познавательной активности дошкольников, а это – одна из составляющих успешности их дальнейшего обучения в школе.</w:t>
      </w:r>
    </w:p>
    <w:p w:rsidR="00DA1C50" w:rsidRPr="00A8304A" w:rsidRDefault="00DA1C50" w:rsidP="00A830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8304A" w:rsidRPr="00A8304A" w:rsidRDefault="00A8304A" w:rsidP="00A8304A">
      <w:pPr>
        <w:pStyle w:val="aa"/>
        <w:shd w:val="clear" w:color="auto" w:fill="FFFFFF"/>
        <w:spacing w:before="0" w:beforeAutospacing="0" w:after="0" w:afterAutospacing="0" w:line="276" w:lineRule="auto"/>
        <w:ind w:firstLine="360"/>
        <w:rPr>
          <w:b/>
          <w:color w:val="111111"/>
          <w:sz w:val="28"/>
          <w:szCs w:val="28"/>
        </w:rPr>
      </w:pPr>
      <w:r w:rsidRPr="00A8304A">
        <w:rPr>
          <w:color w:val="111111"/>
          <w:sz w:val="28"/>
          <w:szCs w:val="28"/>
        </w:rPr>
        <w:t>Положительная динамика </w:t>
      </w:r>
      <w:r w:rsidRPr="00A8304A">
        <w:rPr>
          <w:rStyle w:val="ab"/>
          <w:b w:val="0"/>
          <w:color w:val="111111"/>
          <w:sz w:val="28"/>
          <w:szCs w:val="28"/>
          <w:bdr w:val="none" w:sz="0" w:space="0" w:color="auto" w:frame="1"/>
        </w:rPr>
        <w:t>развития способностей к творчеству в конструктивной</w:t>
      </w:r>
      <w:r w:rsidRPr="00A8304A">
        <w:rPr>
          <w:color w:val="111111"/>
          <w:sz w:val="28"/>
          <w:szCs w:val="28"/>
        </w:rPr>
        <w:t> </w:t>
      </w:r>
      <w:r w:rsidRPr="00A8304A">
        <w:rPr>
          <w:color w:val="111111"/>
          <w:sz w:val="28"/>
          <w:szCs w:val="28"/>
          <w:u w:val="single"/>
          <w:bdr w:val="none" w:sz="0" w:space="0" w:color="auto" w:frame="1"/>
        </w:rPr>
        <w:t>деятельности позволила сделать вывод</w:t>
      </w:r>
      <w:r w:rsidRPr="00A8304A">
        <w:rPr>
          <w:b/>
          <w:color w:val="111111"/>
          <w:sz w:val="28"/>
          <w:szCs w:val="28"/>
        </w:rPr>
        <w:t>: </w:t>
      </w:r>
      <w:r w:rsidRPr="00A8304A">
        <w:rPr>
          <w:rStyle w:val="ab"/>
          <w:b w:val="0"/>
          <w:color w:val="111111"/>
          <w:sz w:val="28"/>
          <w:szCs w:val="28"/>
          <w:bdr w:val="none" w:sz="0" w:space="0" w:color="auto" w:frame="1"/>
        </w:rPr>
        <w:t>конструктивная</w:t>
      </w:r>
      <w:r w:rsidRPr="00A8304A">
        <w:rPr>
          <w:color w:val="111111"/>
          <w:sz w:val="28"/>
          <w:szCs w:val="28"/>
        </w:rPr>
        <w:t> деятельность средствами </w:t>
      </w:r>
      <w:r w:rsidRPr="00A8304A">
        <w:rPr>
          <w:rStyle w:val="ab"/>
          <w:b w:val="0"/>
          <w:color w:val="111111"/>
          <w:sz w:val="28"/>
          <w:szCs w:val="28"/>
          <w:bdr w:val="none" w:sz="0" w:space="0" w:color="auto" w:frame="1"/>
        </w:rPr>
        <w:t>конструктора и робототехники</w:t>
      </w:r>
      <w:r w:rsidRPr="00A8304A">
        <w:rPr>
          <w:color w:val="111111"/>
          <w:sz w:val="28"/>
          <w:szCs w:val="28"/>
        </w:rPr>
        <w:t xml:space="preserve">– </w:t>
      </w:r>
      <w:proofErr w:type="gramStart"/>
      <w:r w:rsidRPr="00A8304A">
        <w:rPr>
          <w:color w:val="111111"/>
          <w:sz w:val="28"/>
          <w:szCs w:val="28"/>
        </w:rPr>
        <w:t>эф</w:t>
      </w:r>
      <w:proofErr w:type="gramEnd"/>
      <w:r w:rsidRPr="00A8304A">
        <w:rPr>
          <w:color w:val="111111"/>
          <w:sz w:val="28"/>
          <w:szCs w:val="28"/>
        </w:rPr>
        <w:t>фективное средство активации </w:t>
      </w:r>
      <w:r w:rsidRPr="00A8304A">
        <w:rPr>
          <w:rStyle w:val="ab"/>
          <w:b w:val="0"/>
          <w:color w:val="111111"/>
          <w:sz w:val="28"/>
          <w:szCs w:val="28"/>
          <w:bdr w:val="none" w:sz="0" w:space="0" w:color="auto" w:frame="1"/>
        </w:rPr>
        <w:t>творческого мышления дошкольников</w:t>
      </w:r>
      <w:r w:rsidRPr="00A8304A">
        <w:rPr>
          <w:b/>
          <w:color w:val="111111"/>
          <w:sz w:val="28"/>
          <w:szCs w:val="28"/>
        </w:rPr>
        <w:t>.</w:t>
      </w:r>
    </w:p>
    <w:p w:rsidR="00A8304A" w:rsidRPr="00A8304A" w:rsidRDefault="00A8304A" w:rsidP="00A8304A">
      <w:pPr>
        <w:pStyle w:val="aa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proofErr w:type="gramStart"/>
      <w:r w:rsidRPr="00A8304A">
        <w:rPr>
          <w:rStyle w:val="ab"/>
          <w:b w:val="0"/>
          <w:color w:val="111111"/>
          <w:sz w:val="28"/>
          <w:szCs w:val="28"/>
          <w:bdr w:val="none" w:sz="0" w:space="0" w:color="auto" w:frame="1"/>
        </w:rPr>
        <w:t>Конструктивная</w:t>
      </w:r>
      <w:r w:rsidRPr="00A8304A">
        <w:rPr>
          <w:color w:val="111111"/>
          <w:sz w:val="28"/>
          <w:szCs w:val="28"/>
        </w:rPr>
        <w:t> деятельность средствами </w:t>
      </w:r>
      <w:r w:rsidRPr="00A8304A">
        <w:rPr>
          <w:rStyle w:val="ab"/>
          <w:b w:val="0"/>
          <w:color w:val="111111"/>
          <w:sz w:val="28"/>
          <w:szCs w:val="28"/>
          <w:bdr w:val="none" w:sz="0" w:space="0" w:color="auto" w:frame="1"/>
        </w:rPr>
        <w:t>конструктора и робототехники способствовало развитию у детей</w:t>
      </w:r>
      <w:r w:rsidRPr="00A8304A">
        <w:rPr>
          <w:b/>
          <w:color w:val="111111"/>
          <w:sz w:val="28"/>
          <w:szCs w:val="28"/>
        </w:rPr>
        <w:t> </w:t>
      </w:r>
      <w:r w:rsidRPr="00A8304A">
        <w:rPr>
          <w:color w:val="111111"/>
          <w:sz w:val="28"/>
          <w:szCs w:val="28"/>
        </w:rPr>
        <w:t>самостоятельности и активности, </w:t>
      </w:r>
      <w:r w:rsidRPr="00A8304A">
        <w:rPr>
          <w:rStyle w:val="ab"/>
          <w:b w:val="0"/>
          <w:color w:val="111111"/>
          <w:sz w:val="28"/>
          <w:szCs w:val="28"/>
          <w:bdr w:val="none" w:sz="0" w:space="0" w:color="auto" w:frame="1"/>
        </w:rPr>
        <w:t>творческого</w:t>
      </w:r>
      <w:r w:rsidRPr="00A8304A">
        <w:rPr>
          <w:b/>
          <w:color w:val="111111"/>
          <w:sz w:val="28"/>
          <w:szCs w:val="28"/>
        </w:rPr>
        <w:t> </w:t>
      </w:r>
      <w:r w:rsidRPr="00A8304A">
        <w:rPr>
          <w:color w:val="111111"/>
          <w:sz w:val="28"/>
          <w:szCs w:val="28"/>
        </w:rPr>
        <w:t>мышления и пространственного воображения, критичности </w:t>
      </w:r>
      <w:r w:rsidRPr="00A8304A">
        <w:rPr>
          <w:i/>
          <w:iCs/>
          <w:color w:val="111111"/>
          <w:sz w:val="28"/>
          <w:szCs w:val="28"/>
          <w:bdr w:val="none" w:sz="0" w:space="0" w:color="auto" w:frame="1"/>
        </w:rPr>
        <w:t>(умения оценивать </w:t>
      </w:r>
      <w:r w:rsidRPr="00A8304A">
        <w:rPr>
          <w:rStyle w:val="ab"/>
          <w:b w:val="0"/>
          <w:i/>
          <w:iCs/>
          <w:color w:val="111111"/>
          <w:sz w:val="28"/>
          <w:szCs w:val="28"/>
          <w:bdr w:val="none" w:sz="0" w:space="0" w:color="auto" w:frame="1"/>
        </w:rPr>
        <w:t>конструктивные особенности моделей</w:t>
      </w:r>
      <w:r w:rsidRPr="00A8304A">
        <w:rPr>
          <w:b/>
          <w:i/>
          <w:iCs/>
          <w:color w:val="111111"/>
          <w:sz w:val="28"/>
          <w:szCs w:val="28"/>
          <w:bdr w:val="none" w:sz="0" w:space="0" w:color="auto" w:frame="1"/>
        </w:rPr>
        <w:t>)</w:t>
      </w:r>
      <w:r w:rsidRPr="00A8304A">
        <w:rPr>
          <w:b/>
          <w:color w:val="111111"/>
          <w:sz w:val="28"/>
          <w:szCs w:val="28"/>
        </w:rPr>
        <w:t>;</w:t>
      </w:r>
      <w:r w:rsidRPr="00A8304A">
        <w:rPr>
          <w:color w:val="111111"/>
          <w:sz w:val="28"/>
          <w:szCs w:val="28"/>
        </w:rPr>
        <w:t xml:space="preserve"> формированию интереса к изобретательству; речевому </w:t>
      </w:r>
      <w:r w:rsidRPr="00A8304A">
        <w:rPr>
          <w:rStyle w:val="ab"/>
          <w:b w:val="0"/>
          <w:color w:val="111111"/>
          <w:sz w:val="28"/>
          <w:szCs w:val="28"/>
          <w:bdr w:val="none" w:sz="0" w:space="0" w:color="auto" w:frame="1"/>
        </w:rPr>
        <w:t>развитию</w:t>
      </w:r>
      <w:r w:rsidRPr="00A8304A">
        <w:rPr>
          <w:rStyle w:val="ab"/>
          <w:color w:val="111111"/>
          <w:sz w:val="28"/>
          <w:szCs w:val="28"/>
          <w:bdr w:val="none" w:sz="0" w:space="0" w:color="auto" w:frame="1"/>
        </w:rPr>
        <w:t> </w:t>
      </w:r>
      <w:r w:rsidRPr="00A8304A">
        <w:rPr>
          <w:color w:val="111111"/>
          <w:sz w:val="28"/>
          <w:szCs w:val="28"/>
        </w:rPr>
        <w:t>(активизации активного и пассивного словаря, выстраиванию монологической и диалогической речи); воспитанию толерантности друг к другу и волевых качеств </w:t>
      </w:r>
      <w:r w:rsidRPr="00A8304A">
        <w:rPr>
          <w:i/>
          <w:iCs/>
          <w:color w:val="111111"/>
          <w:sz w:val="28"/>
          <w:szCs w:val="28"/>
          <w:bdr w:val="none" w:sz="0" w:space="0" w:color="auto" w:frame="1"/>
        </w:rPr>
        <w:t>(трудолюбия, ответственности, целеустремленности, терпения)</w:t>
      </w:r>
      <w:r w:rsidRPr="00A8304A">
        <w:rPr>
          <w:color w:val="111111"/>
          <w:sz w:val="28"/>
          <w:szCs w:val="28"/>
        </w:rPr>
        <w:t>;</w:t>
      </w:r>
      <w:proofErr w:type="gramEnd"/>
      <w:r w:rsidRPr="00A8304A">
        <w:rPr>
          <w:color w:val="111111"/>
          <w:sz w:val="28"/>
          <w:szCs w:val="28"/>
        </w:rPr>
        <w:t xml:space="preserve"> росту самооценки, гордости за свой труд.</w:t>
      </w:r>
    </w:p>
    <w:p w:rsidR="00A8304A" w:rsidRPr="00A8304A" w:rsidRDefault="00A8304A" w:rsidP="00A8304A">
      <w:pPr>
        <w:pStyle w:val="aa"/>
        <w:shd w:val="clear" w:color="auto" w:fill="FFFFFF"/>
        <w:spacing w:before="0" w:beforeAutospacing="0" w:after="0" w:afterAutospacing="0" w:line="276" w:lineRule="auto"/>
        <w:ind w:firstLine="360"/>
        <w:rPr>
          <w:b/>
          <w:color w:val="111111"/>
          <w:sz w:val="28"/>
          <w:szCs w:val="28"/>
        </w:rPr>
      </w:pPr>
      <w:r w:rsidRPr="00A8304A">
        <w:rPr>
          <w:color w:val="111111"/>
          <w:sz w:val="28"/>
          <w:szCs w:val="28"/>
        </w:rPr>
        <w:lastRenderedPageBreak/>
        <w:t>Родители также больше внимания и времени стали уделять дома </w:t>
      </w:r>
      <w:r w:rsidRPr="00A8304A">
        <w:rPr>
          <w:rStyle w:val="ab"/>
          <w:b w:val="0"/>
          <w:color w:val="111111"/>
          <w:sz w:val="28"/>
          <w:szCs w:val="28"/>
          <w:bdr w:val="none" w:sz="0" w:space="0" w:color="auto" w:frame="1"/>
        </w:rPr>
        <w:t>развивающим конструктивным играм</w:t>
      </w:r>
      <w:r w:rsidRPr="00A8304A">
        <w:rPr>
          <w:b/>
          <w:color w:val="111111"/>
          <w:sz w:val="28"/>
          <w:szCs w:val="28"/>
        </w:rPr>
        <w:t>.</w:t>
      </w:r>
      <w:r w:rsidRPr="00A8304A">
        <w:rPr>
          <w:color w:val="111111"/>
          <w:sz w:val="28"/>
          <w:szCs w:val="28"/>
        </w:rPr>
        <w:t xml:space="preserve"> Повысилась их ответственность и заинтересованность в </w:t>
      </w:r>
      <w:r w:rsidRPr="00A8304A">
        <w:rPr>
          <w:rStyle w:val="ab"/>
          <w:b w:val="0"/>
          <w:color w:val="111111"/>
          <w:sz w:val="28"/>
          <w:szCs w:val="28"/>
          <w:bdr w:val="none" w:sz="0" w:space="0" w:color="auto" w:frame="1"/>
        </w:rPr>
        <w:t>развитии</w:t>
      </w:r>
      <w:r w:rsidRPr="00A8304A">
        <w:rPr>
          <w:b/>
          <w:color w:val="111111"/>
          <w:sz w:val="28"/>
          <w:szCs w:val="28"/>
        </w:rPr>
        <w:t> </w:t>
      </w:r>
      <w:r w:rsidRPr="00A8304A">
        <w:rPr>
          <w:color w:val="111111"/>
          <w:sz w:val="28"/>
          <w:szCs w:val="28"/>
        </w:rPr>
        <w:t>психических функций и </w:t>
      </w:r>
      <w:r w:rsidRPr="00A8304A">
        <w:rPr>
          <w:rStyle w:val="ab"/>
          <w:b w:val="0"/>
          <w:color w:val="111111"/>
          <w:sz w:val="28"/>
          <w:szCs w:val="28"/>
          <w:bdr w:val="none" w:sz="0" w:space="0" w:color="auto" w:frame="1"/>
        </w:rPr>
        <w:t>способностей к техническому творчеству у детей</w:t>
      </w:r>
      <w:r w:rsidRPr="00A8304A">
        <w:rPr>
          <w:b/>
          <w:color w:val="111111"/>
          <w:sz w:val="28"/>
          <w:szCs w:val="28"/>
        </w:rPr>
        <w:t>.</w:t>
      </w:r>
      <w:r w:rsidRPr="00A8304A">
        <w:rPr>
          <w:color w:val="111111"/>
          <w:sz w:val="28"/>
          <w:szCs w:val="28"/>
        </w:rPr>
        <w:t xml:space="preserve"> Таким образом, целенаправленное полноценное взаимодействие всех субъектов образовательного процесса </w:t>
      </w:r>
      <w:r w:rsidRPr="00A8304A">
        <w:rPr>
          <w:rStyle w:val="ab"/>
          <w:b w:val="0"/>
          <w:color w:val="111111"/>
          <w:sz w:val="28"/>
          <w:szCs w:val="28"/>
          <w:bdr w:val="none" w:sz="0" w:space="0" w:color="auto" w:frame="1"/>
        </w:rPr>
        <w:t>способствует развитию технического творчества и конструктивных способностей</w:t>
      </w:r>
      <w:r w:rsidRPr="00A8304A">
        <w:rPr>
          <w:b/>
          <w:color w:val="111111"/>
          <w:sz w:val="28"/>
          <w:szCs w:val="28"/>
        </w:rPr>
        <w:t>.</w:t>
      </w:r>
    </w:p>
    <w:p w:rsidR="00370995" w:rsidRPr="00A8304A" w:rsidRDefault="00A8304A" w:rsidP="00A8304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A8304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  <w:r w:rsidR="00370995" w:rsidRPr="00A8304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 результатам мониторинга,  за текущий учебный год у наших воспитанников был отмечен значительный рост (на 35%) уровня </w:t>
      </w:r>
      <w:proofErr w:type="spellStart"/>
      <w:r w:rsidR="00370995" w:rsidRPr="00A8304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сформированности</w:t>
      </w:r>
      <w:proofErr w:type="spellEnd"/>
      <w:r w:rsidR="00370995" w:rsidRPr="00A8304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конструктивных умений и навыков, более чем в 2 раза увеличился интерес  к техническому творчеству. Стоит отметить, что на сегодняшний день в нашем детском саду  100% воспитанников старшего дошкольного возраста охвачено дополнительным образованием технической направленности.</w:t>
      </w:r>
    </w:p>
    <w:p w:rsidR="00370995" w:rsidRPr="00A8304A" w:rsidRDefault="00370995" w:rsidP="00A830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A8304A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</w:p>
    <w:p w:rsidR="00370995" w:rsidRPr="00A8304A" w:rsidRDefault="00370995" w:rsidP="00A830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A8304A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</w:p>
    <w:p w:rsidR="00370995" w:rsidRPr="00A8304A" w:rsidRDefault="00370995" w:rsidP="00A8304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A8304A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</w:p>
    <w:p w:rsidR="00370995" w:rsidRPr="00A8304A" w:rsidRDefault="00370995" w:rsidP="00A8304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A8304A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</w:p>
    <w:p w:rsidR="00370995" w:rsidRPr="00A8304A" w:rsidRDefault="00370995" w:rsidP="00A8304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A8304A">
        <w:rPr>
          <w:rFonts w:ascii="Times New Roman" w:eastAsia="Times New Roman" w:hAnsi="Times New Roman" w:cs="Times New Roman"/>
          <w:color w:val="111111"/>
          <w:sz w:val="28"/>
          <w:szCs w:val="28"/>
        </w:rPr>
        <w:t> </w:t>
      </w:r>
    </w:p>
    <w:p w:rsidR="0064140E" w:rsidRDefault="0064140E" w:rsidP="00A8304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373AC" w:rsidRDefault="00E373AC" w:rsidP="00A8304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373AC" w:rsidRDefault="00E373AC" w:rsidP="00A8304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373AC" w:rsidRDefault="00E373AC" w:rsidP="00A8304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373AC" w:rsidRDefault="00E373AC" w:rsidP="00A8304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373AC" w:rsidRDefault="00E373AC" w:rsidP="00A8304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373AC" w:rsidRDefault="00E373AC" w:rsidP="00A8304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373AC" w:rsidRDefault="00E373AC" w:rsidP="00A8304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373AC" w:rsidRDefault="00E373AC" w:rsidP="00A8304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373AC" w:rsidRDefault="00E373AC" w:rsidP="00A8304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373AC" w:rsidRDefault="00E373AC" w:rsidP="00A8304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373AC" w:rsidRDefault="00E373AC" w:rsidP="00A8304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373AC" w:rsidRDefault="00E373AC" w:rsidP="00A8304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373AC" w:rsidRDefault="00E373AC" w:rsidP="00A8304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373AC" w:rsidRDefault="00E373AC" w:rsidP="00A8304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373AC" w:rsidRDefault="00E373AC" w:rsidP="00A8304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373AC" w:rsidRDefault="00E373AC" w:rsidP="00A8304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373AC" w:rsidRDefault="00E373AC" w:rsidP="00A8304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373AC" w:rsidRDefault="00E373AC" w:rsidP="00A8304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373AC" w:rsidRDefault="00E373AC" w:rsidP="00A8304A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E373AC" w:rsidSect="004F45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D56E29"/>
    <w:multiLevelType w:val="hybridMultilevel"/>
    <w:tmpl w:val="AD8423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proofState w:spelling="clean" w:grammar="clean"/>
  <w:defaultTabStop w:val="708"/>
  <w:characterSpacingControl w:val="doNotCompress"/>
  <w:compat>
    <w:useFELayout/>
  </w:compat>
  <w:rsids>
    <w:rsidRoot w:val="00370995"/>
    <w:rsid w:val="00037FC8"/>
    <w:rsid w:val="002E206B"/>
    <w:rsid w:val="00370995"/>
    <w:rsid w:val="004C4B26"/>
    <w:rsid w:val="004E5539"/>
    <w:rsid w:val="004F4588"/>
    <w:rsid w:val="005C553B"/>
    <w:rsid w:val="006000E5"/>
    <w:rsid w:val="00621E62"/>
    <w:rsid w:val="0064140E"/>
    <w:rsid w:val="00771561"/>
    <w:rsid w:val="0081329D"/>
    <w:rsid w:val="008D719D"/>
    <w:rsid w:val="00933D15"/>
    <w:rsid w:val="00995F24"/>
    <w:rsid w:val="009A4A40"/>
    <w:rsid w:val="00A575E5"/>
    <w:rsid w:val="00A8304A"/>
    <w:rsid w:val="00D46D87"/>
    <w:rsid w:val="00DA1C50"/>
    <w:rsid w:val="00E373AC"/>
    <w:rsid w:val="00FC2E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45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trong">
    <w:name w:val="strong"/>
    <w:basedOn w:val="a0"/>
    <w:rsid w:val="00370995"/>
  </w:style>
  <w:style w:type="paragraph" w:customStyle="1" w:styleId="normalweb">
    <w:name w:val="normalweb"/>
    <w:basedOn w:val="a"/>
    <w:rsid w:val="003709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3">
    <w:name w:val="Hyperlink"/>
    <w:basedOn w:val="a0"/>
    <w:uiPriority w:val="99"/>
    <w:semiHidden/>
    <w:unhideWhenUsed/>
    <w:rsid w:val="00370995"/>
    <w:rPr>
      <w:color w:val="0000FF"/>
      <w:u w:val="single"/>
    </w:rPr>
  </w:style>
  <w:style w:type="paragraph" w:styleId="a4">
    <w:name w:val="Body Text"/>
    <w:basedOn w:val="a"/>
    <w:link w:val="a5"/>
    <w:uiPriority w:val="99"/>
    <w:semiHidden/>
    <w:unhideWhenUsed/>
    <w:rsid w:val="003709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Основной текст Знак"/>
    <w:basedOn w:val="a0"/>
    <w:link w:val="a4"/>
    <w:uiPriority w:val="99"/>
    <w:semiHidden/>
    <w:rsid w:val="00370995"/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DA1C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A1C50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4C4B2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34"/>
    <w:qFormat/>
    <w:rsid w:val="004C4B26"/>
    <w:pPr>
      <w:ind w:left="720"/>
      <w:contextualSpacing/>
    </w:pPr>
  </w:style>
  <w:style w:type="paragraph" w:styleId="aa">
    <w:name w:val="Normal (Web)"/>
    <w:basedOn w:val="a"/>
    <w:uiPriority w:val="99"/>
    <w:unhideWhenUsed/>
    <w:rsid w:val="006000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b">
    <w:name w:val="Strong"/>
    <w:basedOn w:val="a0"/>
    <w:uiPriority w:val="22"/>
    <w:qFormat/>
    <w:rsid w:val="006000E5"/>
    <w:rPr>
      <w:b/>
      <w:bCs/>
    </w:rPr>
  </w:style>
  <w:style w:type="paragraph" w:customStyle="1" w:styleId="1">
    <w:name w:val="Без интервала1"/>
    <w:rsid w:val="00E373AC"/>
    <w:pPr>
      <w:spacing w:after="0" w:line="240" w:lineRule="auto"/>
    </w:pPr>
    <w:rPr>
      <w:rFonts w:ascii="Calibri" w:eastAsia="Times New Roman" w:hAnsi="Calibri" w:cs="Calibr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857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2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8</Pages>
  <Words>1449</Words>
  <Characters>8263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9693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14</cp:revision>
  <dcterms:created xsi:type="dcterms:W3CDTF">2023-03-29T03:31:00Z</dcterms:created>
  <dcterms:modified xsi:type="dcterms:W3CDTF">2024-02-15T06:14:00Z</dcterms:modified>
</cp:coreProperties>
</file>